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43CA4" w14:textId="0A95DFD1" w:rsidR="005D4F90" w:rsidRPr="00641315" w:rsidRDefault="005D4F90" w:rsidP="005D4F90">
      <w:pPr>
        <w:spacing w:before="360" w:after="240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6C24A1">
        <w:rPr>
          <w:rFonts w:asciiTheme="minorHAnsi" w:hAnsiTheme="minorHAnsi" w:cstheme="minorHAnsi"/>
          <w:b/>
          <w:i/>
          <w:sz w:val="24"/>
          <w:szCs w:val="24"/>
        </w:rPr>
        <w:t xml:space="preserve">ZAŁĄCZNIK NR </w:t>
      </w:r>
      <w:r>
        <w:rPr>
          <w:rFonts w:asciiTheme="minorHAnsi" w:hAnsiTheme="minorHAnsi" w:cstheme="minorHAnsi"/>
          <w:b/>
          <w:i/>
          <w:sz w:val="24"/>
          <w:szCs w:val="24"/>
        </w:rPr>
        <w:t>5</w:t>
      </w:r>
    </w:p>
    <w:p w14:paraId="3656D294" w14:textId="77777777" w:rsidR="008906F9" w:rsidRPr="00010C4B" w:rsidRDefault="008906F9" w:rsidP="008906F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Cs/>
          <w:i/>
          <w:sz w:val="24"/>
          <w:szCs w:val="24"/>
        </w:rPr>
      </w:pPr>
    </w:p>
    <w:p w14:paraId="3BD94671" w14:textId="77777777" w:rsidR="008906F9" w:rsidRPr="008D1319" w:rsidRDefault="008906F9" w:rsidP="008906F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Cs/>
          <w:i/>
          <w:sz w:val="24"/>
          <w:szCs w:val="24"/>
        </w:rPr>
      </w:pPr>
    </w:p>
    <w:p w14:paraId="19702C41" w14:textId="77777777" w:rsidR="008906F9" w:rsidRPr="005C703F" w:rsidRDefault="008906F9" w:rsidP="008906F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Cs/>
          <w:i/>
          <w:sz w:val="24"/>
          <w:szCs w:val="24"/>
        </w:rPr>
      </w:pPr>
      <w:r w:rsidRPr="005C703F">
        <w:rPr>
          <w:rFonts w:asciiTheme="minorHAnsi" w:hAnsiTheme="minorHAnsi"/>
          <w:bCs/>
          <w:i/>
          <w:sz w:val="24"/>
          <w:szCs w:val="24"/>
        </w:rPr>
        <w:t>WZÓR UMOWY</w:t>
      </w:r>
    </w:p>
    <w:p w14:paraId="7F5E6CDC" w14:textId="77777777" w:rsidR="008906F9" w:rsidRPr="00010C4B" w:rsidRDefault="008906F9" w:rsidP="008906F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</w:p>
    <w:p w14:paraId="64833D6A" w14:textId="77777777" w:rsidR="008906F9" w:rsidRPr="005C703F" w:rsidRDefault="008906F9" w:rsidP="008906F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5C703F">
        <w:rPr>
          <w:rFonts w:asciiTheme="minorHAnsi" w:hAnsiTheme="minorHAnsi"/>
          <w:b/>
          <w:bCs/>
          <w:sz w:val="24"/>
          <w:szCs w:val="24"/>
        </w:rPr>
        <w:t xml:space="preserve">Umowa nr ..................... </w:t>
      </w:r>
    </w:p>
    <w:p w14:paraId="19D7F157" w14:textId="77777777" w:rsidR="008906F9" w:rsidRPr="005C703F" w:rsidRDefault="008906F9" w:rsidP="008906F9">
      <w:pPr>
        <w:spacing w:after="0" w:line="240" w:lineRule="auto"/>
        <w:ind w:hanging="851"/>
        <w:jc w:val="both"/>
        <w:rPr>
          <w:rFonts w:asciiTheme="minorHAnsi" w:hAnsiTheme="minorHAnsi"/>
          <w:sz w:val="24"/>
          <w:szCs w:val="24"/>
        </w:rPr>
      </w:pPr>
    </w:p>
    <w:p w14:paraId="0C524451" w14:textId="77777777" w:rsidR="008906F9" w:rsidRPr="005C703F" w:rsidRDefault="008906F9" w:rsidP="008906F9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t>Zawarta w dniu ............................... r. pomiędzy:</w:t>
      </w:r>
    </w:p>
    <w:p w14:paraId="4B138342" w14:textId="77777777" w:rsidR="008906F9" w:rsidRPr="005C703F" w:rsidRDefault="008906F9" w:rsidP="008906F9">
      <w:pPr>
        <w:keepNext/>
        <w:suppressAutoHyphens/>
        <w:spacing w:after="0" w:line="240" w:lineRule="auto"/>
        <w:jc w:val="both"/>
        <w:outlineLvl w:val="2"/>
        <w:rPr>
          <w:rFonts w:asciiTheme="minorHAnsi" w:hAnsiTheme="minorHAnsi"/>
          <w:bCs/>
          <w:sz w:val="24"/>
          <w:szCs w:val="24"/>
          <w:lang w:eastAsia="pl-PL"/>
        </w:rPr>
      </w:pPr>
      <w:r w:rsidRPr="005C703F">
        <w:rPr>
          <w:rFonts w:asciiTheme="minorHAnsi" w:hAnsiTheme="minorHAnsi"/>
          <w:bCs/>
          <w:sz w:val="24"/>
          <w:szCs w:val="24"/>
          <w:lang w:eastAsia="pl-PL"/>
        </w:rPr>
        <w:t xml:space="preserve">Centrum Materiałów Polimerowych i Węglowych Polskiej Akademii Nauk z siedzibą </w:t>
      </w:r>
      <w:r w:rsidRPr="005C703F">
        <w:rPr>
          <w:rFonts w:asciiTheme="minorHAnsi" w:hAnsiTheme="minorHAnsi"/>
          <w:bCs/>
          <w:sz w:val="24"/>
          <w:szCs w:val="24"/>
          <w:lang w:eastAsia="pl-PL"/>
        </w:rPr>
        <w:br/>
        <w:t xml:space="preserve">w Zabrzu, ul. M. Curie-Skłodowskiej 34; </w:t>
      </w:r>
    </w:p>
    <w:p w14:paraId="469F5EC8" w14:textId="77777777" w:rsidR="008906F9" w:rsidRPr="005C703F" w:rsidRDefault="008906F9" w:rsidP="008906F9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t xml:space="preserve">zwanym dalej Zamawiającym </w:t>
      </w:r>
    </w:p>
    <w:p w14:paraId="6B03F665" w14:textId="77777777" w:rsidR="008906F9" w:rsidRPr="005C703F" w:rsidRDefault="008906F9" w:rsidP="008906F9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t xml:space="preserve">reprezentowanym przez:           </w:t>
      </w:r>
    </w:p>
    <w:p w14:paraId="1210756F" w14:textId="77777777" w:rsidR="008906F9" w:rsidRPr="005C703F" w:rsidRDefault="008906F9" w:rsidP="008906F9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t>-</w:t>
      </w:r>
      <w:r w:rsidRPr="005C703F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5C703F">
        <w:rPr>
          <w:rFonts w:asciiTheme="minorHAnsi" w:hAnsiTheme="minorHAnsi"/>
          <w:b/>
          <w:sz w:val="24"/>
          <w:szCs w:val="24"/>
        </w:rPr>
        <w:t>.......................................</w:t>
      </w:r>
    </w:p>
    <w:p w14:paraId="1C75D6CD" w14:textId="77777777" w:rsidR="008906F9" w:rsidRPr="005C703F" w:rsidRDefault="008906F9" w:rsidP="008906F9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t>oraz</w:t>
      </w:r>
    </w:p>
    <w:p w14:paraId="6FBE4824" w14:textId="77777777" w:rsidR="008906F9" w:rsidRPr="005C703F" w:rsidRDefault="008906F9" w:rsidP="008906F9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t>............................</w:t>
      </w:r>
    </w:p>
    <w:p w14:paraId="71E28CD4" w14:textId="77777777" w:rsidR="008906F9" w:rsidRPr="005C703F" w:rsidRDefault="008906F9" w:rsidP="008906F9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t xml:space="preserve">z siedzibą w </w:t>
      </w:r>
      <w:r w:rsidRPr="005C703F">
        <w:rPr>
          <w:rFonts w:asciiTheme="minorHAnsi" w:hAnsiTheme="minorHAnsi"/>
          <w:b/>
          <w:sz w:val="24"/>
          <w:szCs w:val="24"/>
        </w:rPr>
        <w:t>.............................</w:t>
      </w:r>
    </w:p>
    <w:p w14:paraId="1B4195AE" w14:textId="77777777" w:rsidR="008906F9" w:rsidRPr="005C703F" w:rsidRDefault="008906F9" w:rsidP="008906F9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t>NIP: .......................</w:t>
      </w:r>
    </w:p>
    <w:p w14:paraId="3E180702" w14:textId="77777777" w:rsidR="008906F9" w:rsidRPr="005C703F" w:rsidRDefault="008906F9" w:rsidP="008906F9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t>REGON: ............................</w:t>
      </w:r>
    </w:p>
    <w:p w14:paraId="3AD1A68D" w14:textId="77777777" w:rsidR="008906F9" w:rsidRPr="005C703F" w:rsidRDefault="008906F9" w:rsidP="008906F9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t>reprezentowaną przez:</w:t>
      </w:r>
    </w:p>
    <w:p w14:paraId="17EF4C5C" w14:textId="77777777" w:rsidR="008906F9" w:rsidRPr="005C703F" w:rsidRDefault="008906F9" w:rsidP="008906F9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hAnsiTheme="minorHAnsi"/>
          <w:b/>
          <w:sz w:val="24"/>
          <w:szCs w:val="24"/>
        </w:rPr>
      </w:pPr>
      <w:r w:rsidRPr="005C703F">
        <w:rPr>
          <w:rFonts w:asciiTheme="minorHAnsi" w:hAnsiTheme="minorHAnsi"/>
          <w:b/>
          <w:sz w:val="24"/>
          <w:szCs w:val="24"/>
        </w:rPr>
        <w:t>- ..........................................</w:t>
      </w:r>
    </w:p>
    <w:p w14:paraId="525136CB" w14:textId="77777777" w:rsidR="008906F9" w:rsidRPr="005C703F" w:rsidRDefault="008906F9" w:rsidP="008906F9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t>zwaną dalej Wykonawcą.</w:t>
      </w:r>
    </w:p>
    <w:p w14:paraId="10AFEDA1" w14:textId="77777777" w:rsidR="008906F9" w:rsidRPr="005C703F" w:rsidRDefault="008906F9" w:rsidP="008906F9">
      <w:pPr>
        <w:numPr>
          <w:ilvl w:val="12"/>
          <w:numId w:val="0"/>
        </w:numPr>
        <w:tabs>
          <w:tab w:val="left" w:pos="4500"/>
        </w:tabs>
        <w:spacing w:after="0" w:line="240" w:lineRule="auto"/>
        <w:jc w:val="both"/>
        <w:rPr>
          <w:rFonts w:asciiTheme="minorHAnsi" w:hAnsiTheme="minorHAnsi"/>
          <w:bCs/>
          <w:sz w:val="24"/>
          <w:szCs w:val="24"/>
        </w:rPr>
      </w:pPr>
    </w:p>
    <w:p w14:paraId="483BF1D6" w14:textId="77777777" w:rsidR="008906F9" w:rsidRPr="005C703F" w:rsidRDefault="008906F9" w:rsidP="008906F9">
      <w:pPr>
        <w:numPr>
          <w:ilvl w:val="12"/>
          <w:numId w:val="0"/>
        </w:numPr>
        <w:tabs>
          <w:tab w:val="left" w:pos="4500"/>
        </w:tabs>
        <w:spacing w:after="0" w:line="240" w:lineRule="auto"/>
        <w:jc w:val="both"/>
        <w:rPr>
          <w:rFonts w:asciiTheme="minorHAnsi" w:hAnsiTheme="minorHAnsi"/>
          <w:bCs/>
          <w:sz w:val="24"/>
          <w:szCs w:val="24"/>
        </w:rPr>
      </w:pPr>
      <w:r w:rsidRPr="005C703F">
        <w:rPr>
          <w:rFonts w:asciiTheme="minorHAnsi" w:hAnsiTheme="minorHAnsi"/>
          <w:bCs/>
          <w:sz w:val="24"/>
          <w:szCs w:val="24"/>
        </w:rPr>
        <w:t xml:space="preserve">Niniejsza umowa została zawarta w wyniku przeprowadzonego postępowania o zamówienie publiczne, prowadzonego w trybie przetargu nieograniczonego o wartości szacunkowej </w:t>
      </w:r>
      <w:r>
        <w:rPr>
          <w:rFonts w:asciiTheme="minorHAnsi" w:hAnsiTheme="minorHAnsi"/>
          <w:bCs/>
          <w:sz w:val="24"/>
          <w:szCs w:val="24"/>
        </w:rPr>
        <w:t xml:space="preserve">nie </w:t>
      </w:r>
      <w:r w:rsidRPr="005C703F">
        <w:rPr>
          <w:rFonts w:asciiTheme="minorHAnsi" w:hAnsiTheme="minorHAnsi"/>
          <w:bCs/>
          <w:sz w:val="24"/>
          <w:szCs w:val="24"/>
        </w:rPr>
        <w:t xml:space="preserve">przekraczającej kwoty, o których mowa w przepisach wydanych na podstawie art. 11 ust. 8 ustawy Prawo zamówień publicznych. </w:t>
      </w:r>
    </w:p>
    <w:p w14:paraId="3EB968FF" w14:textId="77777777" w:rsidR="008906F9" w:rsidRPr="005C703F" w:rsidRDefault="008906F9" w:rsidP="008906F9">
      <w:pPr>
        <w:numPr>
          <w:ilvl w:val="12"/>
          <w:numId w:val="0"/>
        </w:numPr>
        <w:tabs>
          <w:tab w:val="left" w:pos="4500"/>
        </w:tabs>
        <w:spacing w:after="0" w:line="240" w:lineRule="auto"/>
        <w:jc w:val="center"/>
        <w:rPr>
          <w:rFonts w:asciiTheme="minorHAnsi" w:hAnsiTheme="minorHAnsi"/>
          <w:bCs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sym w:font="Times New Roman" w:char="00A7"/>
      </w:r>
      <w:r w:rsidRPr="005C703F">
        <w:rPr>
          <w:rFonts w:asciiTheme="minorHAnsi" w:hAnsiTheme="minorHAnsi"/>
          <w:sz w:val="24"/>
          <w:szCs w:val="24"/>
        </w:rPr>
        <w:t xml:space="preserve"> 1</w:t>
      </w:r>
    </w:p>
    <w:p w14:paraId="69FDD8B3" w14:textId="77777777" w:rsidR="008906F9" w:rsidRPr="00010C4B" w:rsidRDefault="008906F9" w:rsidP="005D4F90">
      <w:pPr>
        <w:numPr>
          <w:ilvl w:val="3"/>
          <w:numId w:val="35"/>
        </w:numPr>
        <w:tabs>
          <w:tab w:val="clear" w:pos="2880"/>
          <w:tab w:val="left" w:pos="0"/>
          <w:tab w:val="num" w:pos="330"/>
        </w:tabs>
        <w:overflowPunct w:val="0"/>
        <w:autoSpaceDE w:val="0"/>
        <w:autoSpaceDN w:val="0"/>
        <w:adjustRightInd w:val="0"/>
        <w:spacing w:after="0" w:line="240" w:lineRule="auto"/>
        <w:ind w:left="329" w:hanging="330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t>Zamawiający zleca, a Wykonawca przyjmuje do wykonania</w:t>
      </w:r>
      <w:r w:rsidRPr="00010C4B">
        <w:rPr>
          <w:rFonts w:asciiTheme="minorHAnsi" w:hAnsiTheme="minorHAnsi"/>
          <w:sz w:val="24"/>
          <w:szCs w:val="24"/>
        </w:rPr>
        <w:t>:</w:t>
      </w:r>
    </w:p>
    <w:p w14:paraId="4A6F319B" w14:textId="3A344E12" w:rsidR="008906F9" w:rsidRPr="00C3519E" w:rsidRDefault="008906F9" w:rsidP="00C3519E">
      <w:pPr>
        <w:pStyle w:val="Akapitzlist"/>
        <w:spacing w:before="120" w:after="120"/>
        <w:ind w:left="360"/>
        <w:jc w:val="center"/>
        <w:rPr>
          <w:rFonts w:asciiTheme="minorHAnsi" w:hAnsiTheme="minorHAnsi" w:cstheme="minorHAnsi"/>
          <w:b/>
        </w:rPr>
      </w:pPr>
      <w:r w:rsidRPr="008D1319">
        <w:rPr>
          <w:rFonts w:asciiTheme="minorHAnsi" w:hAnsiTheme="minorHAnsi"/>
          <w:b/>
          <w:bCs/>
        </w:rPr>
        <w:t>„</w:t>
      </w:r>
      <w:r w:rsidR="00C3519E">
        <w:rPr>
          <w:rFonts w:asciiTheme="minorHAnsi" w:hAnsiTheme="minorHAnsi" w:cstheme="minorHAnsi"/>
          <w:b/>
        </w:rPr>
        <w:t xml:space="preserve">Dostawę </w:t>
      </w:r>
      <w:r w:rsidR="00C3519E" w:rsidRPr="006C24A1">
        <w:rPr>
          <w:rFonts w:asciiTheme="minorHAnsi" w:hAnsiTheme="minorHAnsi" w:cstheme="minorHAnsi"/>
          <w:b/>
        </w:rPr>
        <w:t xml:space="preserve">dwóch precyzyjnych czterosuwakowych form wtryskowych przeznaczonych do otrzymywania </w:t>
      </w:r>
      <w:proofErr w:type="spellStart"/>
      <w:r w:rsidR="00C3519E" w:rsidRPr="006C24A1">
        <w:rPr>
          <w:rFonts w:asciiTheme="minorHAnsi" w:hAnsiTheme="minorHAnsi" w:cstheme="minorHAnsi"/>
          <w:b/>
        </w:rPr>
        <w:t>stentów</w:t>
      </w:r>
      <w:proofErr w:type="spellEnd"/>
      <w:r w:rsidR="00C3519E" w:rsidRPr="006C24A1">
        <w:rPr>
          <w:rFonts w:asciiTheme="minorHAnsi" w:hAnsiTheme="minorHAnsi" w:cstheme="minorHAnsi"/>
          <w:b/>
        </w:rPr>
        <w:t xml:space="preserve"> naczyniowych metodą </w:t>
      </w:r>
      <w:proofErr w:type="spellStart"/>
      <w:r w:rsidR="00C3519E" w:rsidRPr="006C24A1">
        <w:rPr>
          <w:rFonts w:asciiTheme="minorHAnsi" w:hAnsiTheme="minorHAnsi" w:cstheme="minorHAnsi"/>
          <w:b/>
        </w:rPr>
        <w:t>mikrowtrysku</w:t>
      </w:r>
      <w:proofErr w:type="spellEnd"/>
      <w:r w:rsidR="00C3519E" w:rsidRPr="006C24A1">
        <w:rPr>
          <w:rFonts w:asciiTheme="minorHAnsi" w:hAnsiTheme="minorHAnsi" w:cstheme="minorHAnsi"/>
          <w:b/>
        </w:rPr>
        <w:t xml:space="preserve"> dla Centrum Materiałów Polimerowych i Węglowych PAN w Zabrzu, ul. Marii Curie-Skłodowskiej 34</w:t>
      </w:r>
      <w:r w:rsidR="00C3519E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/>
          <w:b/>
          <w:bCs/>
        </w:rPr>
        <w:t xml:space="preserve">– zgodnie </w:t>
      </w:r>
      <w:r w:rsidR="00C3519E">
        <w:rPr>
          <w:rFonts w:asciiTheme="minorHAnsi" w:hAnsiTheme="minorHAnsi"/>
          <w:b/>
          <w:bCs/>
        </w:rPr>
        <w:br/>
      </w:r>
      <w:r w:rsidRPr="008D1319">
        <w:rPr>
          <w:rFonts w:asciiTheme="minorHAnsi" w:hAnsiTheme="minorHAnsi"/>
          <w:b/>
          <w:bCs/>
        </w:rPr>
        <w:t xml:space="preserve">z </w:t>
      </w:r>
      <w:r w:rsidRPr="008D1319">
        <w:rPr>
          <w:rFonts w:asciiTheme="minorHAnsi" w:hAnsiTheme="minorHAnsi"/>
          <w:b/>
          <w:bCs/>
          <w:color w:val="000000"/>
        </w:rPr>
        <w:t xml:space="preserve">załącznikiem nr </w:t>
      </w:r>
      <w:r>
        <w:rPr>
          <w:rFonts w:asciiTheme="minorHAnsi" w:hAnsiTheme="minorHAnsi"/>
          <w:b/>
          <w:bCs/>
          <w:color w:val="000000"/>
        </w:rPr>
        <w:t>1</w:t>
      </w:r>
      <w:r w:rsidRPr="00010C4B">
        <w:rPr>
          <w:rFonts w:asciiTheme="minorHAnsi" w:hAnsiTheme="minorHAnsi"/>
          <w:b/>
          <w:bCs/>
          <w:color w:val="000000"/>
        </w:rPr>
        <w:t xml:space="preserve"> do umowy.</w:t>
      </w:r>
    </w:p>
    <w:p w14:paraId="26CED456" w14:textId="77777777" w:rsidR="008906F9" w:rsidRPr="00F654EF" w:rsidRDefault="008906F9" w:rsidP="008906F9">
      <w:pPr>
        <w:overflowPunct w:val="0"/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Theme="minorHAnsi" w:hAnsiTheme="minorHAnsi"/>
          <w:sz w:val="24"/>
          <w:szCs w:val="24"/>
        </w:rPr>
      </w:pPr>
      <w:r w:rsidRPr="00F654EF">
        <w:rPr>
          <w:rFonts w:asciiTheme="minorHAnsi" w:hAnsiTheme="minorHAnsi"/>
          <w:sz w:val="24"/>
          <w:szCs w:val="24"/>
        </w:rPr>
        <w:t>zwane dalej przedmiotem umowy.</w:t>
      </w:r>
    </w:p>
    <w:p w14:paraId="67B4B697" w14:textId="77777777" w:rsidR="008906F9" w:rsidRPr="00F654EF" w:rsidRDefault="008906F9" w:rsidP="005D4F90">
      <w:pPr>
        <w:numPr>
          <w:ilvl w:val="0"/>
          <w:numId w:val="35"/>
        </w:numPr>
        <w:tabs>
          <w:tab w:val="num" w:pos="330"/>
        </w:tabs>
        <w:spacing w:before="120" w:after="120" w:line="240" w:lineRule="auto"/>
        <w:ind w:left="330" w:hanging="330"/>
        <w:jc w:val="both"/>
        <w:rPr>
          <w:rFonts w:asciiTheme="minorHAnsi" w:hAnsiTheme="minorHAnsi"/>
          <w:sz w:val="24"/>
          <w:szCs w:val="24"/>
        </w:rPr>
      </w:pPr>
      <w:r w:rsidRPr="00F654EF">
        <w:rPr>
          <w:rFonts w:asciiTheme="minorHAnsi" w:hAnsiTheme="minorHAnsi"/>
          <w:sz w:val="24"/>
          <w:szCs w:val="24"/>
        </w:rPr>
        <w:t>Szczegółowy opis przedmiotu stanowi załącznik nr 1 do umowy.</w:t>
      </w:r>
    </w:p>
    <w:p w14:paraId="1ACDA669" w14:textId="77777777" w:rsidR="008906F9" w:rsidRPr="00F654EF" w:rsidRDefault="008906F9" w:rsidP="005D4F90">
      <w:pPr>
        <w:numPr>
          <w:ilvl w:val="0"/>
          <w:numId w:val="35"/>
        </w:numPr>
        <w:tabs>
          <w:tab w:val="num" w:pos="330"/>
        </w:tabs>
        <w:spacing w:before="120" w:after="120" w:line="240" w:lineRule="auto"/>
        <w:ind w:left="330" w:hanging="330"/>
        <w:jc w:val="both"/>
        <w:rPr>
          <w:rFonts w:asciiTheme="minorHAnsi" w:hAnsiTheme="minorHAnsi"/>
          <w:sz w:val="24"/>
          <w:szCs w:val="24"/>
        </w:rPr>
      </w:pPr>
      <w:r w:rsidRPr="00F654EF">
        <w:rPr>
          <w:rFonts w:asciiTheme="minorHAnsi" w:hAnsiTheme="minorHAnsi"/>
          <w:sz w:val="24"/>
          <w:szCs w:val="24"/>
        </w:rPr>
        <w:t>Strony postanawiają, że termin realizacji dostawy</w:t>
      </w:r>
      <w:bookmarkStart w:id="1" w:name="OLE_LINK1"/>
      <w:bookmarkStart w:id="2" w:name="OLE_LINK2"/>
      <w:r w:rsidRPr="00F654EF">
        <w:rPr>
          <w:rFonts w:asciiTheme="minorHAnsi" w:hAnsiTheme="minorHAnsi"/>
          <w:sz w:val="24"/>
          <w:szCs w:val="24"/>
        </w:rPr>
        <w:t xml:space="preserve"> nastąpi </w:t>
      </w:r>
      <w:r w:rsidRPr="00F654EF">
        <w:rPr>
          <w:rFonts w:asciiTheme="minorHAnsi" w:hAnsiTheme="minorHAnsi" w:cstheme="minorHAnsi"/>
          <w:sz w:val="24"/>
          <w:szCs w:val="24"/>
        </w:rPr>
        <w:t>do 15 tygodni od dnia podpisania umowy. Termin dostawy uwzględnia:</w:t>
      </w:r>
    </w:p>
    <w:p w14:paraId="5E75BEAB" w14:textId="77777777" w:rsidR="008906F9" w:rsidRPr="00F654EF" w:rsidRDefault="008906F9" w:rsidP="008906F9">
      <w:pPr>
        <w:spacing w:before="120" w:after="120" w:line="240" w:lineRule="auto"/>
        <w:ind w:left="426"/>
        <w:rPr>
          <w:rFonts w:asciiTheme="minorHAnsi" w:hAnsiTheme="minorHAnsi"/>
          <w:sz w:val="24"/>
          <w:szCs w:val="24"/>
        </w:rPr>
      </w:pPr>
      <w:r w:rsidRPr="00F654EF">
        <w:rPr>
          <w:rFonts w:asciiTheme="minorHAnsi" w:hAnsiTheme="minorHAnsi" w:cstheme="minorHAnsi"/>
          <w:sz w:val="24"/>
          <w:szCs w:val="24"/>
        </w:rPr>
        <w:t>- termin ewentualnych prób funkcjonalnych,</w:t>
      </w:r>
      <w:r w:rsidRPr="00F654EF">
        <w:rPr>
          <w:rFonts w:asciiTheme="minorHAnsi" w:hAnsiTheme="minorHAnsi" w:cstheme="minorHAnsi"/>
          <w:sz w:val="24"/>
          <w:szCs w:val="24"/>
        </w:rPr>
        <w:br/>
        <w:t>- termin wysyłki gotowej formy i jej prób odbiorczych</w:t>
      </w:r>
    </w:p>
    <w:p w14:paraId="16D78A8C" w14:textId="0F0794F7" w:rsidR="008906F9" w:rsidRPr="00C3519E" w:rsidRDefault="008906F9" w:rsidP="008906F9">
      <w:pPr>
        <w:numPr>
          <w:ilvl w:val="0"/>
          <w:numId w:val="35"/>
        </w:numPr>
        <w:tabs>
          <w:tab w:val="num" w:pos="330"/>
        </w:tabs>
        <w:spacing w:before="120" w:after="120" w:line="240" w:lineRule="auto"/>
        <w:ind w:left="330" w:hanging="330"/>
        <w:jc w:val="both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bCs/>
          <w:sz w:val="24"/>
          <w:szCs w:val="24"/>
        </w:rPr>
        <w:t>Zamówienie finansowane jest</w:t>
      </w:r>
      <w:bookmarkEnd w:id="1"/>
      <w:bookmarkEnd w:id="2"/>
      <w:r w:rsidR="00C3519E">
        <w:rPr>
          <w:rFonts w:asciiTheme="minorHAnsi" w:hAnsiTheme="minorHAnsi"/>
          <w:bCs/>
          <w:sz w:val="24"/>
          <w:szCs w:val="24"/>
        </w:rPr>
        <w:t xml:space="preserve"> </w:t>
      </w:r>
      <w:r w:rsidRPr="00C3519E">
        <w:rPr>
          <w:rFonts w:asciiTheme="minorHAnsi" w:hAnsiTheme="minorHAnsi" w:cs="Arial-BoldMT_PDF_Subset"/>
          <w:sz w:val="24"/>
          <w:szCs w:val="24"/>
        </w:rPr>
        <w:t xml:space="preserve">z projektu </w:t>
      </w:r>
      <w:r w:rsidRPr="00C3519E">
        <w:rPr>
          <w:rFonts w:asciiTheme="minorHAnsi" w:hAnsiTheme="minorHAnsi" w:cs="Calibri"/>
          <w:color w:val="000000" w:themeColor="text1"/>
          <w:sz w:val="24"/>
          <w:szCs w:val="24"/>
        </w:rPr>
        <w:t>pn.:</w:t>
      </w:r>
      <w:r w:rsidRPr="00C3519E">
        <w:rPr>
          <w:rFonts w:asciiTheme="minorHAnsi" w:hAnsiTheme="minorHAnsi" w:cs="Calibri"/>
          <w:i/>
          <w:iCs/>
          <w:color w:val="000000" w:themeColor="text1"/>
          <w:sz w:val="24"/>
          <w:szCs w:val="24"/>
        </w:rPr>
        <w:t xml:space="preserve"> </w:t>
      </w:r>
      <w:bookmarkStart w:id="3" w:name="_Hlk33465149"/>
      <w:r w:rsidRPr="00C3519E">
        <w:rPr>
          <w:rFonts w:asciiTheme="minorHAnsi" w:hAnsiTheme="minorHAnsi" w:cstheme="minorHAnsi"/>
          <w:i/>
          <w:iCs/>
          <w:sz w:val="24"/>
          <w:szCs w:val="24"/>
        </w:rPr>
        <w:t xml:space="preserve">„Technologia otrzymywania </w:t>
      </w:r>
      <w:proofErr w:type="spellStart"/>
      <w:r w:rsidRPr="00C3519E">
        <w:rPr>
          <w:rFonts w:asciiTheme="minorHAnsi" w:hAnsiTheme="minorHAnsi" w:cstheme="minorHAnsi"/>
          <w:i/>
          <w:iCs/>
          <w:sz w:val="24"/>
          <w:szCs w:val="24"/>
        </w:rPr>
        <w:t>stentów</w:t>
      </w:r>
      <w:proofErr w:type="spellEnd"/>
      <w:r w:rsidRPr="00C3519E">
        <w:rPr>
          <w:rFonts w:asciiTheme="minorHAnsi" w:hAnsiTheme="minorHAnsi" w:cstheme="minorHAnsi"/>
          <w:i/>
          <w:iCs/>
          <w:sz w:val="24"/>
          <w:szCs w:val="24"/>
        </w:rPr>
        <w:t xml:space="preserve"> naczyniowych nowej generacji metodą </w:t>
      </w:r>
      <w:proofErr w:type="spellStart"/>
      <w:r w:rsidRPr="00C3519E">
        <w:rPr>
          <w:rFonts w:asciiTheme="minorHAnsi" w:hAnsiTheme="minorHAnsi" w:cstheme="minorHAnsi"/>
          <w:i/>
          <w:iCs/>
          <w:sz w:val="24"/>
          <w:szCs w:val="24"/>
        </w:rPr>
        <w:t>mikrowtrysku</w:t>
      </w:r>
      <w:proofErr w:type="spellEnd"/>
      <w:r w:rsidRPr="00C3519E">
        <w:rPr>
          <w:rFonts w:asciiTheme="minorHAnsi" w:hAnsiTheme="minorHAnsi" w:cstheme="minorHAnsi"/>
          <w:i/>
          <w:iCs/>
          <w:sz w:val="24"/>
          <w:szCs w:val="24"/>
        </w:rPr>
        <w:t xml:space="preserve">” akronim MICROINJSTENT nr umowy </w:t>
      </w:r>
      <w:r w:rsidRPr="00C3519E">
        <w:rPr>
          <w:rFonts w:asciiTheme="minorHAnsi" w:hAnsiTheme="minorHAnsi" w:cstheme="minorHAnsi"/>
          <w:i/>
          <w:iCs/>
          <w:sz w:val="24"/>
          <w:szCs w:val="24"/>
        </w:rPr>
        <w:lastRenderedPageBreak/>
        <w:t>POIR.04.01.02-00-0105/17-00 w ramach Działania 4.1 Programu Operacyjnego Inteligentny Rozwój 2014-2020 współfinansowanego ze środków Europejskiego Funduszu Rozwoju Regionalneg</w:t>
      </w:r>
      <w:bookmarkEnd w:id="3"/>
      <w:r w:rsidRPr="00C3519E">
        <w:rPr>
          <w:rFonts w:asciiTheme="minorHAnsi" w:hAnsiTheme="minorHAnsi" w:cstheme="minorHAnsi"/>
          <w:i/>
          <w:iCs/>
          <w:sz w:val="24"/>
          <w:szCs w:val="24"/>
        </w:rPr>
        <w:t>o</w:t>
      </w:r>
    </w:p>
    <w:p w14:paraId="65EADDAC" w14:textId="77777777" w:rsidR="008906F9" w:rsidRPr="005C703F" w:rsidRDefault="008906F9" w:rsidP="008906F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sym w:font="Times New Roman" w:char="00A7"/>
      </w:r>
      <w:r w:rsidRPr="005C703F">
        <w:rPr>
          <w:rFonts w:asciiTheme="minorHAnsi" w:hAnsiTheme="minorHAnsi"/>
          <w:sz w:val="24"/>
          <w:szCs w:val="24"/>
        </w:rPr>
        <w:t xml:space="preserve"> 2</w:t>
      </w:r>
    </w:p>
    <w:p w14:paraId="7E46EDE4" w14:textId="77777777" w:rsidR="008906F9" w:rsidRPr="005C703F" w:rsidRDefault="008906F9" w:rsidP="005D4F90">
      <w:pPr>
        <w:numPr>
          <w:ilvl w:val="0"/>
          <w:numId w:val="36"/>
        </w:numPr>
        <w:tabs>
          <w:tab w:val="num" w:pos="330"/>
        </w:tabs>
        <w:overflowPunct w:val="0"/>
        <w:autoSpaceDE w:val="0"/>
        <w:autoSpaceDN w:val="0"/>
        <w:adjustRightInd w:val="0"/>
        <w:spacing w:after="0" w:line="240" w:lineRule="auto"/>
        <w:ind w:left="330" w:hanging="330"/>
        <w:jc w:val="both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t xml:space="preserve">Przedmiot umowy zostanie dostarczony na koszt Wykonawcy do pomieszczenia Centrum Materiałów Polimerowych i Węglowych, </w:t>
      </w:r>
      <w:r w:rsidRPr="005C703F">
        <w:rPr>
          <w:rFonts w:asciiTheme="minorHAnsi" w:hAnsiTheme="minorHAnsi"/>
          <w:bCs/>
          <w:sz w:val="24"/>
          <w:szCs w:val="24"/>
        </w:rPr>
        <w:t xml:space="preserve">41-819 Zabrze, ul. Marii Curie-Skłodowskiej 34 </w:t>
      </w:r>
      <w:r w:rsidRPr="005C703F">
        <w:rPr>
          <w:rFonts w:asciiTheme="minorHAnsi" w:hAnsiTheme="minorHAnsi"/>
          <w:sz w:val="24"/>
          <w:szCs w:val="24"/>
        </w:rPr>
        <w:t>lub pod inny adres wskazany w zamówieniu, bez względu na wielkość partii obejmującej dostawę.</w:t>
      </w:r>
    </w:p>
    <w:p w14:paraId="02213EF0" w14:textId="77777777" w:rsidR="008906F9" w:rsidRPr="005C703F" w:rsidRDefault="008906F9" w:rsidP="005D4F90">
      <w:pPr>
        <w:numPr>
          <w:ilvl w:val="0"/>
          <w:numId w:val="36"/>
        </w:numPr>
        <w:tabs>
          <w:tab w:val="num" w:pos="330"/>
        </w:tabs>
        <w:overflowPunct w:val="0"/>
        <w:autoSpaceDE w:val="0"/>
        <w:autoSpaceDN w:val="0"/>
        <w:adjustRightInd w:val="0"/>
        <w:spacing w:after="0" w:line="240" w:lineRule="auto"/>
        <w:ind w:left="330" w:hanging="330"/>
        <w:jc w:val="both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t>Koszty transportu, wyładunku, wniesienia ponosi Wykonawca.</w:t>
      </w:r>
    </w:p>
    <w:p w14:paraId="50784172" w14:textId="77777777" w:rsidR="008906F9" w:rsidRPr="005C703F" w:rsidRDefault="008906F9" w:rsidP="005D4F90">
      <w:pPr>
        <w:numPr>
          <w:ilvl w:val="0"/>
          <w:numId w:val="36"/>
        </w:numPr>
        <w:tabs>
          <w:tab w:val="left" w:pos="330"/>
        </w:tabs>
        <w:overflowPunct w:val="0"/>
        <w:autoSpaceDE w:val="0"/>
        <w:autoSpaceDN w:val="0"/>
        <w:adjustRightInd w:val="0"/>
        <w:spacing w:after="0" w:line="240" w:lineRule="auto"/>
        <w:ind w:hanging="1130"/>
        <w:jc w:val="both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t>Dostarczony przedmiot umowy musi być oryginalnie i fabrycznie nowy.</w:t>
      </w:r>
    </w:p>
    <w:p w14:paraId="30739E77" w14:textId="77777777" w:rsidR="008906F9" w:rsidRPr="005C703F" w:rsidRDefault="008906F9" w:rsidP="005D4F90">
      <w:pPr>
        <w:numPr>
          <w:ilvl w:val="0"/>
          <w:numId w:val="36"/>
        </w:numPr>
        <w:tabs>
          <w:tab w:val="num" w:pos="330"/>
        </w:tabs>
        <w:overflowPunct w:val="0"/>
        <w:autoSpaceDE w:val="0"/>
        <w:autoSpaceDN w:val="0"/>
        <w:adjustRightInd w:val="0"/>
        <w:spacing w:after="0" w:line="240" w:lineRule="auto"/>
        <w:ind w:left="330" w:hanging="330"/>
        <w:jc w:val="both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t xml:space="preserve">Podstawą wystawienia faktury jest protokół zdawczo-odbiorczy, wystawiony zgodnie </w:t>
      </w:r>
      <w:r w:rsidRPr="005C703F">
        <w:rPr>
          <w:rFonts w:asciiTheme="minorHAnsi" w:hAnsiTheme="minorHAnsi"/>
          <w:sz w:val="24"/>
          <w:szCs w:val="24"/>
        </w:rPr>
        <w:br/>
        <w:t>z wymogami Zamawiającego.</w:t>
      </w:r>
    </w:p>
    <w:p w14:paraId="5E9302DC" w14:textId="77777777" w:rsidR="008906F9" w:rsidRPr="005C703F" w:rsidRDefault="008906F9" w:rsidP="005D4F90">
      <w:pPr>
        <w:numPr>
          <w:ilvl w:val="0"/>
          <w:numId w:val="36"/>
        </w:numPr>
        <w:tabs>
          <w:tab w:val="num" w:pos="330"/>
        </w:tabs>
        <w:overflowPunct w:val="0"/>
        <w:autoSpaceDE w:val="0"/>
        <w:autoSpaceDN w:val="0"/>
        <w:adjustRightInd w:val="0"/>
        <w:spacing w:after="0" w:line="240" w:lineRule="auto"/>
        <w:ind w:left="329" w:hanging="329"/>
        <w:jc w:val="both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t>Do dostawy Wykonawca dołączy:</w:t>
      </w:r>
    </w:p>
    <w:p w14:paraId="48E1A4A3" w14:textId="77777777" w:rsidR="008906F9" w:rsidRPr="00A371FA" w:rsidRDefault="008906F9" w:rsidP="005D4F90">
      <w:pPr>
        <w:numPr>
          <w:ilvl w:val="0"/>
          <w:numId w:val="41"/>
        </w:numPr>
        <w:tabs>
          <w:tab w:val="num" w:pos="660"/>
        </w:tabs>
        <w:overflowPunct w:val="0"/>
        <w:autoSpaceDE w:val="0"/>
        <w:autoSpaceDN w:val="0"/>
        <w:adjustRightInd w:val="0"/>
        <w:spacing w:after="0" w:line="240" w:lineRule="auto"/>
        <w:ind w:left="660" w:hanging="330"/>
        <w:jc w:val="both"/>
        <w:rPr>
          <w:rFonts w:asciiTheme="minorHAnsi" w:hAnsiTheme="minorHAnsi"/>
          <w:sz w:val="24"/>
          <w:szCs w:val="24"/>
        </w:rPr>
      </w:pPr>
      <w:r w:rsidRPr="00A371FA">
        <w:rPr>
          <w:rFonts w:asciiTheme="minorHAnsi" w:hAnsiTheme="minorHAnsi"/>
          <w:sz w:val="24"/>
          <w:szCs w:val="24"/>
        </w:rPr>
        <w:t>komplet pełnej dokumentacji obsługi przedmiotu zamówienia w języku polskim lub angielskim,</w:t>
      </w:r>
    </w:p>
    <w:p w14:paraId="740C843E" w14:textId="77777777" w:rsidR="00C3519E" w:rsidRDefault="008906F9" w:rsidP="00C3519E">
      <w:pPr>
        <w:numPr>
          <w:ilvl w:val="0"/>
          <w:numId w:val="41"/>
        </w:numPr>
        <w:tabs>
          <w:tab w:val="num" w:pos="660"/>
        </w:tabs>
        <w:overflowPunct w:val="0"/>
        <w:autoSpaceDE w:val="0"/>
        <w:autoSpaceDN w:val="0"/>
        <w:adjustRightInd w:val="0"/>
        <w:spacing w:after="0" w:line="240" w:lineRule="auto"/>
        <w:ind w:hanging="1110"/>
        <w:jc w:val="both"/>
        <w:rPr>
          <w:rFonts w:asciiTheme="minorHAnsi" w:hAnsiTheme="minorHAnsi"/>
          <w:sz w:val="24"/>
          <w:szCs w:val="24"/>
        </w:rPr>
      </w:pPr>
      <w:r w:rsidRPr="00A371FA">
        <w:rPr>
          <w:rFonts w:asciiTheme="minorHAnsi" w:hAnsiTheme="minorHAnsi"/>
          <w:sz w:val="24"/>
          <w:szCs w:val="24"/>
        </w:rPr>
        <w:t>informacje niezbędne do prawidłowego korzystania z przedmiotu umowy,</w:t>
      </w:r>
    </w:p>
    <w:p w14:paraId="40B95E32" w14:textId="77777777" w:rsidR="00C3519E" w:rsidRDefault="00C3519E" w:rsidP="00C3519E">
      <w:pPr>
        <w:numPr>
          <w:ilvl w:val="0"/>
          <w:numId w:val="41"/>
        </w:numPr>
        <w:tabs>
          <w:tab w:val="num" w:pos="660"/>
        </w:tabs>
        <w:overflowPunct w:val="0"/>
        <w:autoSpaceDE w:val="0"/>
        <w:autoSpaceDN w:val="0"/>
        <w:adjustRightInd w:val="0"/>
        <w:spacing w:after="0" w:line="240" w:lineRule="auto"/>
        <w:ind w:hanging="1110"/>
        <w:jc w:val="both"/>
        <w:rPr>
          <w:rFonts w:asciiTheme="minorHAnsi" w:hAnsiTheme="minorHAnsi"/>
          <w:sz w:val="24"/>
          <w:szCs w:val="24"/>
        </w:rPr>
      </w:pPr>
      <w:r w:rsidRPr="00C3519E">
        <w:rPr>
          <w:rFonts w:asciiTheme="minorHAnsi" w:hAnsiTheme="minorHAnsi" w:cstheme="minorHAnsi"/>
          <w:sz w:val="24"/>
          <w:szCs w:val="24"/>
        </w:rPr>
        <w:t>wydruk przeprowadzonych ewentualnych symulacji,</w:t>
      </w:r>
    </w:p>
    <w:p w14:paraId="5512DB1A" w14:textId="77777777" w:rsidR="00C3519E" w:rsidRDefault="00C3519E" w:rsidP="00C3519E">
      <w:pPr>
        <w:numPr>
          <w:ilvl w:val="0"/>
          <w:numId w:val="41"/>
        </w:numPr>
        <w:tabs>
          <w:tab w:val="num" w:pos="660"/>
        </w:tabs>
        <w:overflowPunct w:val="0"/>
        <w:autoSpaceDE w:val="0"/>
        <w:autoSpaceDN w:val="0"/>
        <w:adjustRightInd w:val="0"/>
        <w:spacing w:after="0" w:line="240" w:lineRule="auto"/>
        <w:ind w:hanging="1110"/>
        <w:jc w:val="both"/>
        <w:rPr>
          <w:rFonts w:asciiTheme="minorHAnsi" w:hAnsiTheme="minorHAnsi"/>
          <w:sz w:val="24"/>
          <w:szCs w:val="24"/>
        </w:rPr>
      </w:pPr>
      <w:r w:rsidRPr="00C3519E">
        <w:rPr>
          <w:rFonts w:asciiTheme="minorHAnsi" w:hAnsiTheme="minorHAnsi" w:cstheme="minorHAnsi"/>
          <w:sz w:val="24"/>
          <w:szCs w:val="24"/>
        </w:rPr>
        <w:t>plan mocowania formy na wtryskarce,</w:t>
      </w:r>
    </w:p>
    <w:p w14:paraId="0E5866B3" w14:textId="77777777" w:rsidR="00C3519E" w:rsidRDefault="00C3519E" w:rsidP="00C3519E">
      <w:pPr>
        <w:numPr>
          <w:ilvl w:val="0"/>
          <w:numId w:val="41"/>
        </w:numPr>
        <w:tabs>
          <w:tab w:val="clear" w:pos="1440"/>
          <w:tab w:val="num" w:pos="660"/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709" w:hanging="379"/>
        <w:jc w:val="both"/>
        <w:rPr>
          <w:rFonts w:asciiTheme="minorHAnsi" w:hAnsiTheme="minorHAnsi"/>
          <w:sz w:val="24"/>
          <w:szCs w:val="24"/>
        </w:rPr>
      </w:pPr>
      <w:r w:rsidRPr="00C3519E">
        <w:rPr>
          <w:rFonts w:asciiTheme="minorHAnsi" w:hAnsiTheme="minorHAnsi" w:cstheme="minorHAnsi"/>
          <w:sz w:val="24"/>
          <w:szCs w:val="24"/>
        </w:rPr>
        <w:t>plan podłączeń, obiegów chłodzenia, sprężonego powietrza i innych planowanych przez  wykonawcę formy,</w:t>
      </w:r>
    </w:p>
    <w:p w14:paraId="0518A24F" w14:textId="5E086156" w:rsidR="00C3519E" w:rsidRPr="00C3519E" w:rsidRDefault="00C3519E" w:rsidP="00C3519E">
      <w:pPr>
        <w:numPr>
          <w:ilvl w:val="0"/>
          <w:numId w:val="41"/>
        </w:numPr>
        <w:tabs>
          <w:tab w:val="num" w:pos="660"/>
        </w:tabs>
        <w:overflowPunct w:val="0"/>
        <w:autoSpaceDE w:val="0"/>
        <w:autoSpaceDN w:val="0"/>
        <w:adjustRightInd w:val="0"/>
        <w:spacing w:after="0" w:line="240" w:lineRule="auto"/>
        <w:ind w:hanging="1110"/>
        <w:jc w:val="both"/>
        <w:rPr>
          <w:rFonts w:asciiTheme="minorHAnsi" w:hAnsiTheme="minorHAnsi"/>
          <w:sz w:val="24"/>
          <w:szCs w:val="24"/>
        </w:rPr>
      </w:pPr>
      <w:r w:rsidRPr="00C3519E">
        <w:rPr>
          <w:rFonts w:asciiTheme="minorHAnsi" w:hAnsiTheme="minorHAnsi" w:cstheme="minorHAnsi"/>
          <w:sz w:val="24"/>
          <w:szCs w:val="24"/>
        </w:rPr>
        <w:t>zalecenia eksploatacyjne.</w:t>
      </w:r>
    </w:p>
    <w:p w14:paraId="2BE893AE" w14:textId="77777777" w:rsidR="008906F9" w:rsidRPr="00A371FA" w:rsidRDefault="008906F9" w:rsidP="005D4F90">
      <w:pPr>
        <w:numPr>
          <w:ilvl w:val="0"/>
          <w:numId w:val="41"/>
        </w:numPr>
        <w:tabs>
          <w:tab w:val="num" w:pos="660"/>
        </w:tabs>
        <w:autoSpaceDE w:val="0"/>
        <w:autoSpaceDN w:val="0"/>
        <w:adjustRightInd w:val="0"/>
        <w:spacing w:after="0" w:line="240" w:lineRule="auto"/>
        <w:ind w:left="660" w:hanging="330"/>
        <w:rPr>
          <w:rFonts w:asciiTheme="minorHAnsi" w:hAnsiTheme="minorHAnsi"/>
          <w:sz w:val="24"/>
          <w:szCs w:val="24"/>
        </w:rPr>
      </w:pPr>
      <w:r w:rsidRPr="00A371FA">
        <w:rPr>
          <w:rFonts w:asciiTheme="minorHAnsi" w:hAnsiTheme="minorHAnsi"/>
          <w:sz w:val="24"/>
          <w:szCs w:val="24"/>
        </w:rPr>
        <w:t>Wykonawca obowiązany jest przekazać prawidłowo wypełniony dokument gwarancyjny (Karta  Gwarancyjna).</w:t>
      </w:r>
    </w:p>
    <w:p w14:paraId="147651BB" w14:textId="77777777" w:rsidR="008906F9" w:rsidRPr="00A371FA" w:rsidRDefault="008906F9" w:rsidP="005D4F90">
      <w:pPr>
        <w:widowControl w:val="0"/>
        <w:numPr>
          <w:ilvl w:val="1"/>
          <w:numId w:val="40"/>
        </w:numPr>
        <w:tabs>
          <w:tab w:val="num" w:pos="990"/>
        </w:tabs>
        <w:overflowPunct w:val="0"/>
        <w:autoSpaceDE w:val="0"/>
        <w:autoSpaceDN w:val="0"/>
        <w:adjustRightInd w:val="0"/>
        <w:spacing w:after="0" w:line="240" w:lineRule="auto"/>
        <w:ind w:hanging="2220"/>
        <w:jc w:val="both"/>
        <w:rPr>
          <w:rFonts w:asciiTheme="minorHAnsi" w:hAnsiTheme="minorHAnsi"/>
          <w:sz w:val="24"/>
          <w:szCs w:val="24"/>
        </w:rPr>
      </w:pPr>
      <w:r w:rsidRPr="00A371FA">
        <w:rPr>
          <w:rFonts w:asciiTheme="minorHAnsi" w:hAnsiTheme="minorHAnsi"/>
          <w:sz w:val="24"/>
          <w:szCs w:val="24"/>
        </w:rPr>
        <w:t xml:space="preserve">Okres gwarancji </w:t>
      </w:r>
      <w:r w:rsidRPr="00A371FA">
        <w:rPr>
          <w:rFonts w:asciiTheme="minorHAnsi" w:hAnsiTheme="minorHAnsi" w:cstheme="minorHAnsi"/>
          <w:sz w:val="24"/>
          <w:szCs w:val="24"/>
        </w:rPr>
        <w:t xml:space="preserve">na dostarczone formy – </w:t>
      </w:r>
      <w:r w:rsidRPr="00A371FA">
        <w:rPr>
          <w:rFonts w:asciiTheme="minorHAnsi" w:hAnsiTheme="minorHAnsi"/>
          <w:sz w:val="24"/>
          <w:szCs w:val="24"/>
        </w:rPr>
        <w:t>12 miesięcy</w:t>
      </w:r>
    </w:p>
    <w:p w14:paraId="1A2A2C68" w14:textId="77777777" w:rsidR="008906F9" w:rsidRPr="005C703F" w:rsidRDefault="008906F9" w:rsidP="008906F9">
      <w:pPr>
        <w:widowControl w:val="0"/>
        <w:spacing w:after="0" w:line="240" w:lineRule="auto"/>
        <w:ind w:left="990"/>
        <w:jc w:val="both"/>
        <w:rPr>
          <w:rFonts w:asciiTheme="minorHAnsi" w:hAnsiTheme="minorHAnsi"/>
          <w:sz w:val="24"/>
          <w:szCs w:val="24"/>
        </w:rPr>
      </w:pPr>
      <w:r w:rsidRPr="00A371FA">
        <w:rPr>
          <w:rFonts w:asciiTheme="minorHAnsi" w:hAnsiTheme="minorHAnsi"/>
          <w:sz w:val="24"/>
          <w:szCs w:val="24"/>
        </w:rPr>
        <w:t>Okres gwarancji liczony jest od pierwszego dnia następującego po dniu, w którym uruchomiono przedmiot zamówienia i przeprowadzono</w:t>
      </w:r>
      <w:r w:rsidRPr="005C703F">
        <w:rPr>
          <w:rFonts w:asciiTheme="minorHAnsi" w:hAnsiTheme="minorHAnsi"/>
          <w:sz w:val="24"/>
          <w:szCs w:val="24"/>
        </w:rPr>
        <w:t xml:space="preserve"> jego protokolarny odbiór. Gwarancja ulega przedłużeniu o czas niesprawności urządzenia z powodu awarii. </w:t>
      </w:r>
    </w:p>
    <w:p w14:paraId="5EF65178" w14:textId="77777777" w:rsidR="008906F9" w:rsidRPr="005C703F" w:rsidRDefault="008906F9" w:rsidP="005D4F90">
      <w:pPr>
        <w:numPr>
          <w:ilvl w:val="0"/>
          <w:numId w:val="36"/>
        </w:numPr>
        <w:tabs>
          <w:tab w:val="num" w:pos="330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330" w:hanging="330"/>
        <w:jc w:val="both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iCs/>
          <w:color w:val="000000"/>
          <w:sz w:val="24"/>
          <w:szCs w:val="24"/>
        </w:rPr>
        <w:t xml:space="preserve">Dostawa zgodna z regulacjami </w:t>
      </w:r>
      <w:proofErr w:type="spellStart"/>
      <w:r w:rsidRPr="005C703F">
        <w:rPr>
          <w:rFonts w:asciiTheme="minorHAnsi" w:hAnsiTheme="minorHAnsi"/>
          <w:iCs/>
          <w:color w:val="000000"/>
          <w:sz w:val="24"/>
          <w:szCs w:val="24"/>
        </w:rPr>
        <w:t>Incoterm</w:t>
      </w:r>
      <w:proofErr w:type="spellEnd"/>
      <w:r w:rsidRPr="005C703F">
        <w:rPr>
          <w:rFonts w:asciiTheme="minorHAnsi" w:hAnsiTheme="minorHAnsi"/>
          <w:iCs/>
          <w:color w:val="000000"/>
          <w:sz w:val="24"/>
          <w:szCs w:val="24"/>
        </w:rPr>
        <w:t xml:space="preserve"> DDP Zabrze (</w:t>
      </w:r>
      <w:proofErr w:type="spellStart"/>
      <w:r w:rsidRPr="005C703F">
        <w:rPr>
          <w:rFonts w:asciiTheme="minorHAnsi" w:hAnsiTheme="minorHAnsi"/>
          <w:iCs/>
          <w:color w:val="000000"/>
          <w:sz w:val="24"/>
          <w:szCs w:val="24"/>
        </w:rPr>
        <w:t>Delivered</w:t>
      </w:r>
      <w:proofErr w:type="spellEnd"/>
      <w:r w:rsidRPr="005C703F">
        <w:rPr>
          <w:rFonts w:asciiTheme="minorHAnsi" w:hAnsiTheme="minorHAnsi"/>
          <w:iCs/>
          <w:color w:val="000000"/>
          <w:sz w:val="24"/>
          <w:szCs w:val="24"/>
        </w:rPr>
        <w:t xml:space="preserve"> </w:t>
      </w:r>
      <w:proofErr w:type="spellStart"/>
      <w:r w:rsidRPr="005C703F">
        <w:rPr>
          <w:rFonts w:asciiTheme="minorHAnsi" w:hAnsiTheme="minorHAnsi"/>
          <w:iCs/>
          <w:color w:val="000000"/>
          <w:sz w:val="24"/>
          <w:szCs w:val="24"/>
        </w:rPr>
        <w:t>Duty</w:t>
      </w:r>
      <w:proofErr w:type="spellEnd"/>
      <w:r w:rsidRPr="005C703F">
        <w:rPr>
          <w:rFonts w:asciiTheme="minorHAnsi" w:hAnsiTheme="minorHAnsi"/>
          <w:iCs/>
          <w:color w:val="000000"/>
          <w:sz w:val="24"/>
          <w:szCs w:val="24"/>
        </w:rPr>
        <w:t xml:space="preserve"> </w:t>
      </w:r>
      <w:proofErr w:type="spellStart"/>
      <w:r w:rsidRPr="005C703F">
        <w:rPr>
          <w:rFonts w:asciiTheme="minorHAnsi" w:hAnsiTheme="minorHAnsi"/>
          <w:iCs/>
          <w:color w:val="000000"/>
          <w:sz w:val="24"/>
          <w:szCs w:val="24"/>
        </w:rPr>
        <w:t>Paid</w:t>
      </w:r>
      <w:proofErr w:type="spellEnd"/>
      <w:r w:rsidRPr="005C703F">
        <w:rPr>
          <w:rFonts w:asciiTheme="minorHAnsi" w:hAnsiTheme="minorHAnsi"/>
          <w:iCs/>
          <w:color w:val="000000"/>
          <w:sz w:val="24"/>
          <w:szCs w:val="24"/>
        </w:rPr>
        <w:t>) „dostarczone, cło opłacone” czyli wszystkie koszty i całe ryzyko związane z dostawą towarów są ponoszone przez Wykonawcę. Wykonawca opłaca również wszystkie cła i podatki, włącznie z tymi, które powstają w kraju odbiorcy. Moment przekazania ryzyka związanego z przedmiotem umowy następuję w momencie jego udostępnienia w miejscu wskazanym przez Zamawiającego.</w:t>
      </w:r>
    </w:p>
    <w:p w14:paraId="2AA05192" w14:textId="77777777" w:rsidR="008906F9" w:rsidRPr="005C703F" w:rsidRDefault="008906F9" w:rsidP="005D4F90">
      <w:pPr>
        <w:numPr>
          <w:ilvl w:val="0"/>
          <w:numId w:val="36"/>
        </w:numPr>
        <w:tabs>
          <w:tab w:val="num" w:pos="330"/>
        </w:tabs>
        <w:overflowPunct w:val="0"/>
        <w:autoSpaceDE w:val="0"/>
        <w:autoSpaceDN w:val="0"/>
        <w:adjustRightInd w:val="0"/>
        <w:spacing w:after="0" w:line="240" w:lineRule="auto"/>
        <w:ind w:left="329" w:hanging="329"/>
        <w:jc w:val="both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t>Osoby upoważnione do kontaktów ze strony:</w:t>
      </w:r>
    </w:p>
    <w:p w14:paraId="636613DF" w14:textId="77777777" w:rsidR="008906F9" w:rsidRPr="005C703F" w:rsidRDefault="008906F9" w:rsidP="005D4F90">
      <w:pPr>
        <w:numPr>
          <w:ilvl w:val="0"/>
          <w:numId w:val="32"/>
        </w:numPr>
        <w:spacing w:after="0" w:line="240" w:lineRule="auto"/>
        <w:ind w:left="0" w:firstLine="0"/>
        <w:rPr>
          <w:rFonts w:asciiTheme="minorHAnsi" w:hAnsiTheme="minorHAnsi"/>
          <w:sz w:val="24"/>
          <w:szCs w:val="24"/>
          <w:lang w:val="de-DE" w:eastAsia="pl-PL"/>
        </w:rPr>
      </w:pPr>
      <w:r w:rsidRPr="005C703F">
        <w:rPr>
          <w:rFonts w:asciiTheme="minorHAnsi" w:hAnsiTheme="minorHAnsi"/>
          <w:sz w:val="24"/>
          <w:szCs w:val="24"/>
          <w:lang w:eastAsia="pl-PL"/>
        </w:rPr>
        <w:t xml:space="preserve">  Zamawiającego: </w:t>
      </w:r>
    </w:p>
    <w:p w14:paraId="5E1536F0" w14:textId="77777777" w:rsidR="008906F9" w:rsidRPr="005C703F" w:rsidRDefault="008906F9" w:rsidP="008906F9">
      <w:pPr>
        <w:spacing w:after="0" w:line="240" w:lineRule="auto"/>
        <w:ind w:left="927" w:hanging="597"/>
        <w:rPr>
          <w:rFonts w:asciiTheme="minorHAnsi" w:hAnsiTheme="minorHAnsi"/>
          <w:sz w:val="24"/>
          <w:szCs w:val="24"/>
          <w:lang w:eastAsia="pl-PL"/>
        </w:rPr>
      </w:pPr>
      <w:r w:rsidRPr="005C703F">
        <w:rPr>
          <w:rFonts w:asciiTheme="minorHAnsi" w:hAnsiTheme="minorHAnsi"/>
          <w:sz w:val="24"/>
          <w:szCs w:val="24"/>
          <w:lang w:val="it-IT" w:eastAsia="pl-PL"/>
        </w:rPr>
        <w:t xml:space="preserve">Barbara Niśkiewicz, e-mail: </w:t>
      </w:r>
      <w:hyperlink r:id="rId8" w:history="1">
        <w:r w:rsidRPr="005C703F">
          <w:rPr>
            <w:rFonts w:asciiTheme="minorHAnsi" w:hAnsiTheme="minorHAnsi"/>
            <w:sz w:val="24"/>
            <w:szCs w:val="24"/>
            <w:lang w:val="it-IT" w:eastAsia="pl-PL"/>
          </w:rPr>
          <w:t>sekretariat@cmpw-pan.edu.pl</w:t>
        </w:r>
      </w:hyperlink>
    </w:p>
    <w:p w14:paraId="6EE988B9" w14:textId="77777777" w:rsidR="008906F9" w:rsidRPr="005C703F" w:rsidRDefault="008906F9" w:rsidP="008906F9">
      <w:pPr>
        <w:spacing w:after="0" w:line="240" w:lineRule="auto"/>
        <w:ind w:left="927" w:hanging="597"/>
        <w:rPr>
          <w:rFonts w:asciiTheme="minorHAnsi" w:hAnsiTheme="minorHAnsi"/>
          <w:sz w:val="24"/>
          <w:szCs w:val="24"/>
          <w:lang w:eastAsia="pl-PL"/>
        </w:rPr>
      </w:pPr>
      <w:r w:rsidRPr="005C703F">
        <w:rPr>
          <w:rFonts w:asciiTheme="minorHAnsi" w:hAnsiTheme="minorHAnsi"/>
          <w:sz w:val="24"/>
          <w:szCs w:val="24"/>
          <w:lang w:eastAsia="pl-PL"/>
        </w:rPr>
        <w:t xml:space="preserve">Teresa Dziedzic, e-mail: </w:t>
      </w:r>
      <w:hyperlink r:id="rId9" w:history="1">
        <w:r w:rsidRPr="005C703F">
          <w:rPr>
            <w:rFonts w:asciiTheme="minorHAnsi" w:hAnsiTheme="minorHAnsi"/>
            <w:sz w:val="24"/>
            <w:szCs w:val="24"/>
            <w:lang w:eastAsia="pl-PL"/>
          </w:rPr>
          <w:t>teresa.dziedzic@cmpw-pan.edu.pl</w:t>
        </w:r>
      </w:hyperlink>
    </w:p>
    <w:p w14:paraId="102F24DC" w14:textId="77777777" w:rsidR="008906F9" w:rsidRPr="005C703F" w:rsidRDefault="008906F9" w:rsidP="008906F9">
      <w:pPr>
        <w:spacing w:after="0" w:line="240" w:lineRule="auto"/>
        <w:ind w:left="927" w:hanging="597"/>
        <w:rPr>
          <w:rFonts w:asciiTheme="minorHAnsi" w:hAnsiTheme="minorHAnsi"/>
          <w:sz w:val="24"/>
          <w:szCs w:val="24"/>
          <w:lang w:eastAsia="pl-PL"/>
        </w:rPr>
      </w:pPr>
      <w:r w:rsidRPr="005C703F">
        <w:rPr>
          <w:rFonts w:asciiTheme="minorHAnsi" w:hAnsiTheme="minorHAnsi"/>
          <w:sz w:val="24"/>
          <w:szCs w:val="24"/>
          <w:lang w:eastAsia="pl-PL"/>
        </w:rPr>
        <w:t>Tel. (32) 271 60 77 w. 128, faks (32) 271 29 69</w:t>
      </w:r>
    </w:p>
    <w:p w14:paraId="7BA5C4F0" w14:textId="77777777" w:rsidR="008906F9" w:rsidRPr="005C703F" w:rsidRDefault="008906F9" w:rsidP="005D4F90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t xml:space="preserve">  Wykonawcy: </w:t>
      </w:r>
    </w:p>
    <w:p w14:paraId="21813429" w14:textId="77777777" w:rsidR="008906F9" w:rsidRPr="005C703F" w:rsidRDefault="008906F9" w:rsidP="008906F9">
      <w:pPr>
        <w:overflowPunct w:val="0"/>
        <w:autoSpaceDE w:val="0"/>
        <w:autoSpaceDN w:val="0"/>
        <w:adjustRightInd w:val="0"/>
        <w:spacing w:after="0" w:line="240" w:lineRule="auto"/>
        <w:ind w:firstLine="330"/>
        <w:jc w:val="both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t>..........................................................</w:t>
      </w:r>
    </w:p>
    <w:p w14:paraId="74BABDDE" w14:textId="77777777" w:rsidR="008906F9" w:rsidRPr="005C703F" w:rsidRDefault="008906F9" w:rsidP="008906F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sym w:font="Times New Roman" w:char="00A7"/>
      </w:r>
      <w:r w:rsidRPr="005C703F">
        <w:rPr>
          <w:rFonts w:asciiTheme="minorHAnsi" w:hAnsiTheme="minorHAnsi"/>
          <w:sz w:val="24"/>
          <w:szCs w:val="24"/>
        </w:rPr>
        <w:t xml:space="preserve"> 3</w:t>
      </w:r>
    </w:p>
    <w:p w14:paraId="3B12D799" w14:textId="77777777" w:rsidR="008906F9" w:rsidRPr="005C703F" w:rsidRDefault="008906F9" w:rsidP="005D4F90">
      <w:pPr>
        <w:numPr>
          <w:ilvl w:val="0"/>
          <w:numId w:val="37"/>
        </w:numPr>
        <w:tabs>
          <w:tab w:val="num" w:pos="330"/>
        </w:tabs>
        <w:overflowPunct w:val="0"/>
        <w:autoSpaceDE w:val="0"/>
        <w:autoSpaceDN w:val="0"/>
        <w:adjustRightInd w:val="0"/>
        <w:spacing w:after="0" w:line="240" w:lineRule="auto"/>
        <w:ind w:left="330" w:hanging="330"/>
        <w:jc w:val="both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t xml:space="preserve">Wynagrodzenie Wykonawcy </w:t>
      </w:r>
      <w:r w:rsidRPr="005C703F">
        <w:rPr>
          <w:rFonts w:asciiTheme="minorHAnsi" w:hAnsiTheme="minorHAnsi"/>
          <w:color w:val="000000"/>
          <w:sz w:val="24"/>
          <w:szCs w:val="24"/>
        </w:rPr>
        <w:t>wyraża się w kwocie brutto</w:t>
      </w:r>
      <w:r w:rsidRPr="005C703F">
        <w:rPr>
          <w:rFonts w:asciiTheme="minorHAnsi" w:hAnsiTheme="minorHAnsi"/>
          <w:sz w:val="24"/>
          <w:szCs w:val="24"/>
        </w:rPr>
        <w:t xml:space="preserve"> (tj. z podatkiem VAT): </w:t>
      </w:r>
      <w:r w:rsidRPr="005C703F">
        <w:rPr>
          <w:rFonts w:asciiTheme="minorHAnsi" w:hAnsiTheme="minorHAnsi"/>
          <w:b/>
          <w:sz w:val="24"/>
          <w:szCs w:val="24"/>
        </w:rPr>
        <w:t>................. zł.</w:t>
      </w:r>
      <w:r w:rsidRPr="005C703F">
        <w:rPr>
          <w:rFonts w:asciiTheme="minorHAnsi" w:hAnsiTheme="minorHAnsi"/>
          <w:sz w:val="24"/>
          <w:szCs w:val="24"/>
        </w:rPr>
        <w:t xml:space="preserve"> </w:t>
      </w:r>
      <w:r w:rsidRPr="005C703F">
        <w:rPr>
          <w:rFonts w:asciiTheme="minorHAnsi" w:hAnsiTheme="minorHAnsi"/>
          <w:sz w:val="24"/>
          <w:szCs w:val="24"/>
        </w:rPr>
        <w:br/>
        <w:t xml:space="preserve">w tym podatek VAT: </w:t>
      </w:r>
      <w:r w:rsidRPr="005C703F">
        <w:rPr>
          <w:rFonts w:asciiTheme="minorHAnsi" w:hAnsiTheme="minorHAnsi"/>
          <w:b/>
          <w:sz w:val="24"/>
          <w:szCs w:val="24"/>
        </w:rPr>
        <w:t>......................... zł.</w:t>
      </w:r>
    </w:p>
    <w:p w14:paraId="5CE5DC6D" w14:textId="77777777" w:rsidR="008906F9" w:rsidRPr="005C703F" w:rsidRDefault="008906F9" w:rsidP="005D4F90">
      <w:pPr>
        <w:numPr>
          <w:ilvl w:val="0"/>
          <w:numId w:val="37"/>
        </w:numPr>
        <w:tabs>
          <w:tab w:val="num" w:pos="330"/>
        </w:tabs>
        <w:overflowPunct w:val="0"/>
        <w:autoSpaceDE w:val="0"/>
        <w:autoSpaceDN w:val="0"/>
        <w:adjustRightInd w:val="0"/>
        <w:spacing w:after="0" w:line="240" w:lineRule="auto"/>
        <w:ind w:left="330" w:hanging="330"/>
        <w:jc w:val="both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t xml:space="preserve">Zamawiający zapłaci za rzeczywiście dostarczony i odebrany przedmiot umowy zgodnie </w:t>
      </w:r>
      <w:r w:rsidRPr="005C703F">
        <w:rPr>
          <w:rFonts w:asciiTheme="minorHAnsi" w:hAnsiTheme="minorHAnsi"/>
          <w:sz w:val="24"/>
          <w:szCs w:val="24"/>
        </w:rPr>
        <w:br/>
        <w:t>z formularzem asortymentowo – cenowym stanowiącym załącznik nr 1 do umowy.</w:t>
      </w:r>
    </w:p>
    <w:p w14:paraId="79462540" w14:textId="77777777" w:rsidR="008906F9" w:rsidRPr="005C703F" w:rsidRDefault="008906F9" w:rsidP="005D4F90">
      <w:pPr>
        <w:numPr>
          <w:ilvl w:val="0"/>
          <w:numId w:val="37"/>
        </w:numPr>
        <w:tabs>
          <w:tab w:val="num" w:pos="330"/>
        </w:tabs>
        <w:overflowPunct w:val="0"/>
        <w:autoSpaceDE w:val="0"/>
        <w:autoSpaceDN w:val="0"/>
        <w:adjustRightInd w:val="0"/>
        <w:spacing w:after="0" w:line="240" w:lineRule="auto"/>
        <w:ind w:left="330" w:hanging="330"/>
        <w:jc w:val="both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color w:val="000000"/>
          <w:sz w:val="24"/>
          <w:szCs w:val="24"/>
        </w:rPr>
        <w:t>Ceny zawarte w załączniku nr 1 obejmują koszty transportu, opakowania, ubezpieczenia oraz wszelkie inne koszty ponoszone przez Wykonawcę</w:t>
      </w:r>
      <w:r w:rsidRPr="005C703F">
        <w:rPr>
          <w:rFonts w:asciiTheme="minorHAnsi" w:hAnsiTheme="minorHAnsi"/>
          <w:sz w:val="24"/>
          <w:szCs w:val="24"/>
        </w:rPr>
        <w:t>.</w:t>
      </w:r>
    </w:p>
    <w:p w14:paraId="130FF86C" w14:textId="77777777" w:rsidR="008906F9" w:rsidRPr="005C703F" w:rsidRDefault="008906F9" w:rsidP="005D4F90">
      <w:pPr>
        <w:numPr>
          <w:ilvl w:val="0"/>
          <w:numId w:val="37"/>
        </w:numPr>
        <w:tabs>
          <w:tab w:val="num" w:pos="330"/>
        </w:tabs>
        <w:overflowPunct w:val="0"/>
        <w:autoSpaceDE w:val="0"/>
        <w:autoSpaceDN w:val="0"/>
        <w:adjustRightInd w:val="0"/>
        <w:spacing w:after="0" w:line="240" w:lineRule="auto"/>
        <w:ind w:left="330" w:hanging="330"/>
        <w:jc w:val="both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t>Ceny zawarte w załączniku nr 1 mogą ulec zmianie w przypadku zmian obowiązujących stawek podatku VAT.</w:t>
      </w:r>
    </w:p>
    <w:p w14:paraId="66B9F790" w14:textId="77777777" w:rsidR="008906F9" w:rsidRPr="005C703F" w:rsidRDefault="008906F9" w:rsidP="005D4F90">
      <w:pPr>
        <w:numPr>
          <w:ilvl w:val="0"/>
          <w:numId w:val="37"/>
        </w:numPr>
        <w:tabs>
          <w:tab w:val="num" w:pos="330"/>
        </w:tabs>
        <w:spacing w:after="0" w:line="240" w:lineRule="auto"/>
        <w:ind w:left="330" w:hanging="330"/>
        <w:jc w:val="both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t>Rozliczenie miedzy stronami nastąpi na podstawie wystawionej faktury i po sporządzeniu protokołu odbioru.</w:t>
      </w:r>
    </w:p>
    <w:p w14:paraId="075B2F39" w14:textId="77777777" w:rsidR="008906F9" w:rsidRPr="005C703F" w:rsidRDefault="008906F9" w:rsidP="005D4F90">
      <w:pPr>
        <w:numPr>
          <w:ilvl w:val="0"/>
          <w:numId w:val="37"/>
        </w:numPr>
        <w:tabs>
          <w:tab w:val="num" w:pos="330"/>
        </w:tabs>
        <w:spacing w:after="0" w:line="240" w:lineRule="auto"/>
        <w:ind w:hanging="800"/>
        <w:jc w:val="both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t>W fakturze należy umieścić numer niniejszej umowy.</w:t>
      </w:r>
    </w:p>
    <w:p w14:paraId="502F645D" w14:textId="77777777" w:rsidR="008906F9" w:rsidRPr="005C703F" w:rsidRDefault="008906F9" w:rsidP="005D4F90">
      <w:pPr>
        <w:numPr>
          <w:ilvl w:val="0"/>
          <w:numId w:val="37"/>
        </w:numPr>
        <w:tabs>
          <w:tab w:val="num" w:pos="330"/>
        </w:tabs>
        <w:spacing w:after="0" w:line="240" w:lineRule="auto"/>
        <w:ind w:left="330" w:hanging="330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t>Zamawiający zapłaci wynagrodzenie Wykonawcy w ciągu 30 dni od daty doręczenia faktury.</w:t>
      </w:r>
    </w:p>
    <w:p w14:paraId="452A28A3" w14:textId="77777777" w:rsidR="008906F9" w:rsidRPr="005C703F" w:rsidRDefault="008906F9" w:rsidP="008906F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sym w:font="Times New Roman" w:char="00A7"/>
      </w:r>
      <w:r w:rsidRPr="005C703F">
        <w:rPr>
          <w:rFonts w:asciiTheme="minorHAnsi" w:hAnsiTheme="minorHAnsi"/>
          <w:sz w:val="24"/>
          <w:szCs w:val="24"/>
        </w:rPr>
        <w:t xml:space="preserve"> 4</w:t>
      </w:r>
    </w:p>
    <w:p w14:paraId="7D65E1C8" w14:textId="77777777" w:rsidR="008906F9" w:rsidRPr="005C703F" w:rsidRDefault="008906F9" w:rsidP="005D4F90">
      <w:pPr>
        <w:numPr>
          <w:ilvl w:val="0"/>
          <w:numId w:val="31"/>
        </w:numPr>
        <w:tabs>
          <w:tab w:val="num" w:pos="330"/>
        </w:tabs>
        <w:spacing w:after="0" w:line="240" w:lineRule="auto"/>
        <w:ind w:left="330" w:hanging="330"/>
        <w:jc w:val="both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napToGrid w:val="0"/>
          <w:sz w:val="24"/>
          <w:szCs w:val="24"/>
        </w:rPr>
        <w:t>Reklama</w:t>
      </w:r>
      <w:r w:rsidRPr="00010C4B">
        <w:rPr>
          <w:rFonts w:asciiTheme="minorHAnsi" w:hAnsiTheme="minorHAnsi"/>
          <w:snapToGrid w:val="0"/>
          <w:sz w:val="24"/>
          <w:szCs w:val="24"/>
        </w:rPr>
        <w:t xml:space="preserve">cja z tytułu jakości </w:t>
      </w:r>
      <w:r w:rsidRPr="005C703F">
        <w:rPr>
          <w:rFonts w:asciiTheme="minorHAnsi" w:hAnsiTheme="minorHAnsi"/>
          <w:snapToGrid w:val="0"/>
          <w:sz w:val="24"/>
          <w:szCs w:val="24"/>
        </w:rPr>
        <w:t>składana bę</w:t>
      </w:r>
      <w:r w:rsidRPr="00010C4B">
        <w:rPr>
          <w:rFonts w:asciiTheme="minorHAnsi" w:hAnsiTheme="minorHAnsi"/>
          <w:snapToGrid w:val="0"/>
          <w:sz w:val="24"/>
          <w:szCs w:val="24"/>
        </w:rPr>
        <w:t>dzie przez Zamawiającego faks</w:t>
      </w:r>
      <w:r w:rsidRPr="008D1319">
        <w:rPr>
          <w:rFonts w:asciiTheme="minorHAnsi" w:hAnsiTheme="minorHAnsi"/>
          <w:snapToGrid w:val="0"/>
          <w:sz w:val="24"/>
          <w:szCs w:val="24"/>
        </w:rPr>
        <w:t>em</w:t>
      </w:r>
      <w:r w:rsidRPr="005C703F">
        <w:rPr>
          <w:rFonts w:asciiTheme="minorHAnsi" w:hAnsiTheme="minorHAnsi"/>
          <w:snapToGrid w:val="0"/>
          <w:sz w:val="24"/>
          <w:szCs w:val="24"/>
        </w:rPr>
        <w:t xml:space="preserve"> w terminie 14 dni od daty stwierdzenia </w:t>
      </w:r>
      <w:r w:rsidRPr="00010C4B">
        <w:rPr>
          <w:rFonts w:asciiTheme="minorHAnsi" w:hAnsiTheme="minorHAnsi"/>
          <w:snapToGrid w:val="0"/>
          <w:sz w:val="24"/>
          <w:szCs w:val="24"/>
        </w:rPr>
        <w:t xml:space="preserve">złej jakości towaru lub braków </w:t>
      </w:r>
      <w:r w:rsidRPr="005C703F">
        <w:rPr>
          <w:rFonts w:asciiTheme="minorHAnsi" w:hAnsiTheme="minorHAnsi"/>
          <w:snapToGrid w:val="0"/>
          <w:sz w:val="24"/>
          <w:szCs w:val="24"/>
        </w:rPr>
        <w:t>w przesyłce.</w:t>
      </w:r>
    </w:p>
    <w:p w14:paraId="4893BD6D" w14:textId="77777777" w:rsidR="008906F9" w:rsidRPr="005C703F" w:rsidRDefault="008906F9" w:rsidP="005D4F90">
      <w:pPr>
        <w:numPr>
          <w:ilvl w:val="0"/>
          <w:numId w:val="31"/>
        </w:numPr>
        <w:tabs>
          <w:tab w:val="num" w:pos="330"/>
        </w:tabs>
        <w:spacing w:after="0" w:line="240" w:lineRule="auto"/>
        <w:ind w:left="330" w:hanging="330"/>
        <w:jc w:val="both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napToGrid w:val="0"/>
          <w:sz w:val="24"/>
          <w:szCs w:val="24"/>
        </w:rPr>
        <w:t>Reklamacja winna być załatwiona w terminie nie dłuższym niż 7 dni robocze od daty jej złożenia przy czym koszty transportu ponosi Wykonawca.</w:t>
      </w:r>
    </w:p>
    <w:p w14:paraId="66D6DD88" w14:textId="77777777" w:rsidR="008906F9" w:rsidRPr="005C703F" w:rsidRDefault="008906F9" w:rsidP="005D4F90">
      <w:pPr>
        <w:numPr>
          <w:ilvl w:val="0"/>
          <w:numId w:val="31"/>
        </w:numPr>
        <w:tabs>
          <w:tab w:val="num" w:pos="330"/>
        </w:tabs>
        <w:spacing w:after="0" w:line="240" w:lineRule="auto"/>
        <w:ind w:left="330" w:hanging="330"/>
        <w:jc w:val="both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t xml:space="preserve">Czas wymiany przedmiotu umowy w wypadku stwierdzenia uchybień w jakości </w:t>
      </w:r>
      <w:r w:rsidRPr="005C703F">
        <w:rPr>
          <w:rFonts w:asciiTheme="minorHAnsi" w:hAnsiTheme="minorHAnsi"/>
          <w:sz w:val="24"/>
          <w:szCs w:val="24"/>
        </w:rPr>
        <w:br/>
        <w:t>(z dojazdem) nie może być dłuższy niż 7 dni od daty zgłoszenia o której mowa w ust.2</w:t>
      </w:r>
    </w:p>
    <w:p w14:paraId="5BFD8990" w14:textId="77777777" w:rsidR="008906F9" w:rsidRPr="005C703F" w:rsidRDefault="008906F9" w:rsidP="005D4F90">
      <w:pPr>
        <w:widowControl w:val="0"/>
        <w:numPr>
          <w:ilvl w:val="0"/>
          <w:numId w:val="31"/>
        </w:numPr>
        <w:shd w:val="clear" w:color="auto" w:fill="FFFFFF"/>
        <w:tabs>
          <w:tab w:val="left" w:pos="284"/>
          <w:tab w:val="num" w:pos="330"/>
        </w:tabs>
        <w:autoSpaceDE w:val="0"/>
        <w:autoSpaceDN w:val="0"/>
        <w:adjustRightInd w:val="0"/>
        <w:spacing w:after="0" w:line="240" w:lineRule="auto"/>
        <w:ind w:left="330" w:hanging="330"/>
        <w:jc w:val="both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color w:val="000000"/>
          <w:spacing w:val="3"/>
          <w:sz w:val="24"/>
          <w:szCs w:val="24"/>
        </w:rPr>
        <w:t xml:space="preserve">Zamawiającemu przysługują uprawnienia wynikające z rękojmi niezależnie od </w:t>
      </w:r>
      <w:r w:rsidRPr="005C703F">
        <w:rPr>
          <w:rFonts w:asciiTheme="minorHAnsi" w:hAnsiTheme="minorHAnsi"/>
          <w:color w:val="000000"/>
          <w:spacing w:val="-1"/>
          <w:sz w:val="24"/>
          <w:szCs w:val="24"/>
        </w:rPr>
        <w:t xml:space="preserve">uprawnień </w:t>
      </w:r>
      <w:r w:rsidRPr="005C703F">
        <w:rPr>
          <w:rFonts w:asciiTheme="minorHAnsi" w:hAnsiTheme="minorHAnsi"/>
          <w:color w:val="000000"/>
          <w:spacing w:val="-1"/>
          <w:sz w:val="24"/>
          <w:szCs w:val="24"/>
        </w:rPr>
        <w:br/>
        <w:t>z tytułu gwarancji.</w:t>
      </w:r>
    </w:p>
    <w:p w14:paraId="28934D61" w14:textId="77777777" w:rsidR="008906F9" w:rsidRPr="005C703F" w:rsidRDefault="008906F9" w:rsidP="005D4F90">
      <w:pPr>
        <w:widowControl w:val="0"/>
        <w:numPr>
          <w:ilvl w:val="0"/>
          <w:numId w:val="31"/>
        </w:numPr>
        <w:shd w:val="clear" w:color="auto" w:fill="FFFFFF"/>
        <w:tabs>
          <w:tab w:val="left" w:pos="284"/>
          <w:tab w:val="num" w:pos="330"/>
        </w:tabs>
        <w:autoSpaceDE w:val="0"/>
        <w:autoSpaceDN w:val="0"/>
        <w:adjustRightInd w:val="0"/>
        <w:spacing w:after="0" w:line="240" w:lineRule="auto"/>
        <w:ind w:left="330" w:hanging="330"/>
        <w:jc w:val="both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color w:val="000000"/>
          <w:spacing w:val="3"/>
          <w:sz w:val="24"/>
          <w:szCs w:val="24"/>
        </w:rPr>
        <w:t>Strony  postanawiają, że okres  rękojmi nie  może  zakończyć  się  przed upływem trzech  miesięcy  od upływu okresu  gwarancji.</w:t>
      </w:r>
    </w:p>
    <w:p w14:paraId="360C4394" w14:textId="77777777" w:rsidR="008906F9" w:rsidRPr="005C703F" w:rsidRDefault="008906F9" w:rsidP="005D4F90">
      <w:pPr>
        <w:widowControl w:val="0"/>
        <w:numPr>
          <w:ilvl w:val="0"/>
          <w:numId w:val="31"/>
        </w:numPr>
        <w:shd w:val="clear" w:color="auto" w:fill="FFFFFF"/>
        <w:tabs>
          <w:tab w:val="left" w:pos="284"/>
          <w:tab w:val="num" w:pos="330"/>
        </w:tabs>
        <w:autoSpaceDE w:val="0"/>
        <w:autoSpaceDN w:val="0"/>
        <w:adjustRightInd w:val="0"/>
        <w:spacing w:after="0" w:line="240" w:lineRule="auto"/>
        <w:ind w:left="329" w:hanging="329"/>
        <w:jc w:val="both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t>Jeżeli uszkodzenie produktu  nastąpiło w czasie transportu z przyczyn niewłaściwego opakowania  - odpowiedzialność za wynikłe szkody ponosi Wykonawca.</w:t>
      </w:r>
    </w:p>
    <w:p w14:paraId="0F89473B" w14:textId="77777777" w:rsidR="008906F9" w:rsidRPr="005C703F" w:rsidRDefault="008906F9" w:rsidP="008906F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sym w:font="Times New Roman" w:char="00A7"/>
      </w:r>
      <w:r w:rsidRPr="005C703F">
        <w:rPr>
          <w:rFonts w:asciiTheme="minorHAnsi" w:hAnsiTheme="minorHAnsi"/>
          <w:sz w:val="24"/>
          <w:szCs w:val="24"/>
        </w:rPr>
        <w:t xml:space="preserve"> 5</w:t>
      </w:r>
    </w:p>
    <w:p w14:paraId="207E5A55" w14:textId="77777777" w:rsidR="008906F9" w:rsidRPr="005C703F" w:rsidRDefault="008906F9" w:rsidP="005D4F90">
      <w:pPr>
        <w:numPr>
          <w:ilvl w:val="3"/>
          <w:numId w:val="38"/>
        </w:numPr>
        <w:tabs>
          <w:tab w:val="clear" w:pos="2880"/>
          <w:tab w:val="num" w:pos="330"/>
        </w:tabs>
        <w:overflowPunct w:val="0"/>
        <w:autoSpaceDE w:val="0"/>
        <w:autoSpaceDN w:val="0"/>
        <w:adjustRightInd w:val="0"/>
        <w:spacing w:after="0" w:line="240" w:lineRule="auto"/>
        <w:ind w:left="330" w:hanging="329"/>
        <w:jc w:val="both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t>W przypadku niewykonania lub nienależytego wykonania umowy Zamawiający może  naliczyć Wykonawcy następujące kary  umowne:</w:t>
      </w:r>
    </w:p>
    <w:p w14:paraId="2A5C35B0" w14:textId="77777777" w:rsidR="008906F9" w:rsidRPr="005C703F" w:rsidRDefault="008906F9" w:rsidP="005D4F90">
      <w:pPr>
        <w:numPr>
          <w:ilvl w:val="4"/>
          <w:numId w:val="38"/>
        </w:numPr>
        <w:tabs>
          <w:tab w:val="clear" w:pos="3600"/>
        </w:tabs>
        <w:overflowPunct w:val="0"/>
        <w:autoSpaceDE w:val="0"/>
        <w:autoSpaceDN w:val="0"/>
        <w:adjustRightInd w:val="0"/>
        <w:spacing w:after="0" w:line="240" w:lineRule="auto"/>
        <w:ind w:left="660" w:hanging="329"/>
        <w:jc w:val="both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t xml:space="preserve"> za odstąpienie od umowy przez Zamawiającego z przyczyn, za które ponosi odpowiedzialność Wykonawca w wysokości 5% wynagrodzenia ustalonego w </w:t>
      </w:r>
      <w:r w:rsidRPr="005C703F">
        <w:rPr>
          <w:rFonts w:asciiTheme="minorHAnsi" w:hAnsiTheme="minorHAnsi"/>
          <w:sz w:val="24"/>
          <w:szCs w:val="24"/>
        </w:rPr>
        <w:sym w:font="Times New Roman" w:char="00A7"/>
      </w:r>
      <w:r w:rsidRPr="005C703F">
        <w:rPr>
          <w:rFonts w:asciiTheme="minorHAnsi" w:hAnsiTheme="minorHAnsi"/>
          <w:sz w:val="24"/>
          <w:szCs w:val="24"/>
        </w:rPr>
        <w:t xml:space="preserve"> 3 ust.1;</w:t>
      </w:r>
    </w:p>
    <w:p w14:paraId="2E846D5E" w14:textId="77777777" w:rsidR="008906F9" w:rsidRPr="005C703F" w:rsidRDefault="008906F9" w:rsidP="005D4F90">
      <w:pPr>
        <w:numPr>
          <w:ilvl w:val="4"/>
          <w:numId w:val="38"/>
        </w:numPr>
        <w:tabs>
          <w:tab w:val="clear" w:pos="3600"/>
        </w:tabs>
        <w:overflowPunct w:val="0"/>
        <w:autoSpaceDE w:val="0"/>
        <w:autoSpaceDN w:val="0"/>
        <w:adjustRightInd w:val="0"/>
        <w:spacing w:after="0" w:line="240" w:lineRule="auto"/>
        <w:ind w:left="660" w:hanging="329"/>
        <w:jc w:val="both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t xml:space="preserve"> za opóźnienie w realizacji dostawy w wysokości 0,1 % wynagrodzenia określonego w </w:t>
      </w:r>
      <w:r w:rsidRPr="005C703F">
        <w:rPr>
          <w:rFonts w:asciiTheme="minorHAnsi" w:hAnsiTheme="minorHAnsi"/>
          <w:sz w:val="24"/>
          <w:szCs w:val="24"/>
        </w:rPr>
        <w:sym w:font="Times New Roman" w:char="00A7"/>
      </w:r>
      <w:r w:rsidRPr="005C703F">
        <w:rPr>
          <w:rFonts w:asciiTheme="minorHAnsi" w:hAnsiTheme="minorHAnsi"/>
          <w:sz w:val="24"/>
          <w:szCs w:val="24"/>
        </w:rPr>
        <w:t xml:space="preserve"> 3 ust.1 za każdy dzień zwłoki;</w:t>
      </w:r>
    </w:p>
    <w:p w14:paraId="29646D1E" w14:textId="77777777" w:rsidR="008906F9" w:rsidRPr="00010C4B" w:rsidRDefault="008906F9" w:rsidP="005D4F90">
      <w:pPr>
        <w:numPr>
          <w:ilvl w:val="4"/>
          <w:numId w:val="38"/>
        </w:numPr>
        <w:tabs>
          <w:tab w:val="clear" w:pos="3600"/>
        </w:tabs>
        <w:overflowPunct w:val="0"/>
        <w:autoSpaceDE w:val="0"/>
        <w:autoSpaceDN w:val="0"/>
        <w:adjustRightInd w:val="0"/>
        <w:spacing w:after="0" w:line="240" w:lineRule="auto"/>
        <w:ind w:left="660" w:hanging="329"/>
        <w:jc w:val="both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t xml:space="preserve"> za opóźnienie w usunięciu wad stwierdzonych przy odbiorze lub w okresie rękojmi/gwarancji w wysokości 0,1 % wynagrodzenia określonego w </w:t>
      </w:r>
      <w:r w:rsidRPr="005C703F">
        <w:rPr>
          <w:rFonts w:asciiTheme="minorHAnsi" w:hAnsiTheme="minorHAnsi"/>
          <w:sz w:val="24"/>
          <w:szCs w:val="24"/>
        </w:rPr>
        <w:sym w:font="Times New Roman" w:char="00A7"/>
      </w:r>
      <w:r w:rsidRPr="005C703F">
        <w:rPr>
          <w:rFonts w:asciiTheme="minorHAnsi" w:hAnsiTheme="minorHAnsi"/>
          <w:sz w:val="24"/>
          <w:szCs w:val="24"/>
        </w:rPr>
        <w:t xml:space="preserve"> 3 ust.1 za każdy dzień zwłoki liczony od dnia wyznaczonego do usunięcia wad.</w:t>
      </w:r>
    </w:p>
    <w:p w14:paraId="0CBAD3B2" w14:textId="77777777" w:rsidR="008906F9" w:rsidRPr="005C703F" w:rsidRDefault="008906F9" w:rsidP="005D4F90">
      <w:pPr>
        <w:numPr>
          <w:ilvl w:val="0"/>
          <w:numId w:val="39"/>
        </w:numPr>
        <w:tabs>
          <w:tab w:val="num" w:pos="330"/>
        </w:tabs>
        <w:spacing w:after="0" w:line="240" w:lineRule="auto"/>
        <w:ind w:left="330" w:hanging="329"/>
        <w:jc w:val="both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t>Niezależnie od zastrzeżonych w niniejszym paragrafie kar umownych Zamawiającemu przysługuje prawo dochodzenia odszkodowania przenoszącego wysokość kar umownych, do wysokości pełnej szkody, na zasadach ogólnych (art. 484 kodeksu cywilnego).</w:t>
      </w:r>
    </w:p>
    <w:p w14:paraId="76580530" w14:textId="77777777" w:rsidR="008906F9" w:rsidRPr="005C703F" w:rsidRDefault="008906F9" w:rsidP="005D4F90">
      <w:pPr>
        <w:numPr>
          <w:ilvl w:val="0"/>
          <w:numId w:val="39"/>
        </w:numPr>
        <w:tabs>
          <w:tab w:val="num" w:pos="330"/>
        </w:tabs>
        <w:spacing w:after="0" w:line="240" w:lineRule="auto"/>
        <w:ind w:left="330" w:hanging="329"/>
        <w:jc w:val="both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t xml:space="preserve">Kary, o których mowa w ust. 1 płatne są w terminie 14 dni od daty otrzymania przez Wykonawcę wezwania do ich zapłaty. </w:t>
      </w:r>
    </w:p>
    <w:p w14:paraId="29CC051D" w14:textId="77777777" w:rsidR="008906F9" w:rsidRPr="00010C4B" w:rsidRDefault="008906F9" w:rsidP="005D4F90">
      <w:pPr>
        <w:numPr>
          <w:ilvl w:val="0"/>
          <w:numId w:val="39"/>
        </w:numPr>
        <w:tabs>
          <w:tab w:val="num" w:pos="330"/>
        </w:tabs>
        <w:spacing w:after="0" w:line="240" w:lineRule="auto"/>
        <w:ind w:left="330" w:hanging="329"/>
        <w:jc w:val="both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t>Zapłata kary umownej nie wyłącza dalej idących roszczeń z tytułu niewykonania lub nienależytego wykonania przedmiotu umowy.</w:t>
      </w:r>
    </w:p>
    <w:p w14:paraId="12ECFAFC" w14:textId="77777777" w:rsidR="008906F9" w:rsidRPr="005C703F" w:rsidRDefault="008906F9" w:rsidP="008906F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sym w:font="Times New Roman" w:char="00A7"/>
      </w:r>
      <w:r w:rsidRPr="005C703F">
        <w:rPr>
          <w:rFonts w:asciiTheme="minorHAnsi" w:hAnsiTheme="minorHAnsi"/>
          <w:sz w:val="24"/>
          <w:szCs w:val="24"/>
        </w:rPr>
        <w:t xml:space="preserve"> 6</w:t>
      </w:r>
    </w:p>
    <w:p w14:paraId="28655A08" w14:textId="77777777" w:rsidR="008906F9" w:rsidRPr="005C703F" w:rsidRDefault="008906F9" w:rsidP="005D4F90">
      <w:pPr>
        <w:numPr>
          <w:ilvl w:val="0"/>
          <w:numId w:val="34"/>
        </w:numPr>
        <w:tabs>
          <w:tab w:val="num" w:pos="330"/>
        </w:tabs>
        <w:spacing w:after="0" w:line="240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t>Odstąpienie od umowy przez Zamawiającego:</w:t>
      </w:r>
    </w:p>
    <w:p w14:paraId="533BBF7E" w14:textId="77777777" w:rsidR="008906F9" w:rsidRPr="005C703F" w:rsidRDefault="008906F9" w:rsidP="005D4F90">
      <w:pPr>
        <w:numPr>
          <w:ilvl w:val="0"/>
          <w:numId w:val="33"/>
        </w:numPr>
        <w:tabs>
          <w:tab w:val="num" w:pos="660"/>
        </w:tabs>
        <w:spacing w:after="0" w:line="240" w:lineRule="auto"/>
        <w:ind w:left="641" w:hanging="312"/>
        <w:jc w:val="both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t>Zamawiający może odstąpić od umowy, jeżeli wykonanie umowy nie leży w interesie publicznym. W tym przypadku Zamawiający może odstąpić od umowy w terminie 30 dni od powzięcia wiadomości o tych okolicznościach.</w:t>
      </w:r>
    </w:p>
    <w:p w14:paraId="362E35C4" w14:textId="77777777" w:rsidR="008906F9" w:rsidRPr="005C703F" w:rsidRDefault="008906F9" w:rsidP="005D4F90">
      <w:pPr>
        <w:numPr>
          <w:ilvl w:val="0"/>
          <w:numId w:val="33"/>
        </w:numPr>
        <w:tabs>
          <w:tab w:val="num" w:pos="660"/>
        </w:tabs>
        <w:spacing w:after="0" w:line="240" w:lineRule="auto"/>
        <w:ind w:left="641" w:hanging="312"/>
        <w:jc w:val="both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t>W wypadku określonym w pkt. 1) Wykonawca  może żądać jedynie wynagrodzenia należnego mu z tytułu wykonania części umowy.</w:t>
      </w:r>
    </w:p>
    <w:p w14:paraId="25D176BF" w14:textId="77777777" w:rsidR="008906F9" w:rsidRPr="005C703F" w:rsidRDefault="008906F9" w:rsidP="005D4F90">
      <w:pPr>
        <w:numPr>
          <w:ilvl w:val="0"/>
          <w:numId w:val="33"/>
        </w:numPr>
        <w:tabs>
          <w:tab w:val="num" w:pos="660"/>
        </w:tabs>
        <w:spacing w:after="0" w:line="240" w:lineRule="auto"/>
        <w:ind w:left="641" w:hanging="312"/>
        <w:jc w:val="both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t>Zamawiający może również odstąpić od umowy na zasadach w pkt. 1) i 2) niniejszego ustępu, w wypadku: ogłoszenia upadłości lub likwidacji przedsiębiorstwa Wykonawcy, wydania nakazu zajęcia majątku Wykonawcy.</w:t>
      </w:r>
    </w:p>
    <w:p w14:paraId="6FC54F5B" w14:textId="77777777" w:rsidR="008906F9" w:rsidRPr="005C703F" w:rsidRDefault="008906F9" w:rsidP="005D4F90">
      <w:pPr>
        <w:numPr>
          <w:ilvl w:val="0"/>
          <w:numId w:val="33"/>
        </w:numPr>
        <w:tabs>
          <w:tab w:val="num" w:pos="660"/>
        </w:tabs>
        <w:autoSpaceDE w:val="0"/>
        <w:autoSpaceDN w:val="0"/>
        <w:spacing w:after="0" w:line="240" w:lineRule="auto"/>
        <w:ind w:left="641" w:hanging="312"/>
        <w:jc w:val="both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t>Zamawiający może odstąpić od umowy w przypadku, gdy dostawa jest realizowana wadliwie lub sprzecznie z umową naliczając Wykonawcy karę umowną, o której mowa w § 5 ust. 1 .</w:t>
      </w:r>
    </w:p>
    <w:p w14:paraId="7F824B51" w14:textId="77777777" w:rsidR="008906F9" w:rsidRPr="005C703F" w:rsidRDefault="008906F9" w:rsidP="008906F9">
      <w:pPr>
        <w:autoSpaceDE w:val="0"/>
        <w:autoSpaceDN w:val="0"/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sym w:font="Times New Roman" w:char="00A7"/>
      </w:r>
      <w:r w:rsidRPr="005C703F">
        <w:rPr>
          <w:rFonts w:asciiTheme="minorHAnsi" w:hAnsiTheme="minorHAnsi"/>
          <w:sz w:val="24"/>
          <w:szCs w:val="24"/>
        </w:rPr>
        <w:t xml:space="preserve"> 7</w:t>
      </w:r>
    </w:p>
    <w:p w14:paraId="44906CF8" w14:textId="77777777" w:rsidR="008906F9" w:rsidRPr="008D1319" w:rsidRDefault="008906F9" w:rsidP="005D4F90">
      <w:pPr>
        <w:numPr>
          <w:ilvl w:val="0"/>
          <w:numId w:val="42"/>
        </w:numPr>
        <w:tabs>
          <w:tab w:val="left" w:pos="284"/>
        </w:tabs>
        <w:spacing w:after="0" w:line="240" w:lineRule="auto"/>
        <w:ind w:left="284" w:right="4" w:hanging="284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010C4B">
        <w:rPr>
          <w:rFonts w:asciiTheme="minorHAnsi" w:hAnsiTheme="minorHAnsi"/>
          <w:sz w:val="24"/>
          <w:szCs w:val="24"/>
          <w:lang w:eastAsia="pl-PL"/>
        </w:rPr>
        <w:t>Zamawiający dopuszcza możliwość wprowadzenia zmian w umowie, które będą mogły być dokonane z powodu zaistnienia okoliczności, niemożliwych do przewidzenia w chwili zawarcia umowy lub w przypadku wystąpienia którejkolwiek z następujących sytu</w:t>
      </w:r>
      <w:r w:rsidRPr="008D1319">
        <w:rPr>
          <w:rFonts w:asciiTheme="minorHAnsi" w:hAnsiTheme="minorHAnsi"/>
          <w:sz w:val="24"/>
          <w:szCs w:val="24"/>
          <w:lang w:eastAsia="pl-PL"/>
        </w:rPr>
        <w:t>acji:</w:t>
      </w:r>
    </w:p>
    <w:p w14:paraId="73B13A63" w14:textId="77777777" w:rsidR="008906F9" w:rsidRPr="008D1319" w:rsidRDefault="008906F9" w:rsidP="005D4F90">
      <w:pPr>
        <w:numPr>
          <w:ilvl w:val="0"/>
          <w:numId w:val="43"/>
        </w:numPr>
        <w:tabs>
          <w:tab w:val="left" w:pos="426"/>
          <w:tab w:val="left" w:pos="567"/>
        </w:tabs>
        <w:spacing w:after="0" w:line="240" w:lineRule="auto"/>
        <w:ind w:left="567" w:right="4" w:hanging="283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8D1319">
        <w:rPr>
          <w:rFonts w:asciiTheme="minorHAnsi" w:hAnsiTheme="minorHAnsi"/>
          <w:sz w:val="24"/>
          <w:szCs w:val="24"/>
          <w:lang w:eastAsia="pl-PL"/>
        </w:rPr>
        <w:t>zmiany danych identyfikacyjnych Wykonawcy (adres siedziby, Regon, NIP, nr rachunku bankowego),</w:t>
      </w:r>
    </w:p>
    <w:p w14:paraId="7119CF10" w14:textId="77777777" w:rsidR="008906F9" w:rsidRPr="00F654EF" w:rsidRDefault="008906F9" w:rsidP="005D4F90">
      <w:pPr>
        <w:numPr>
          <w:ilvl w:val="0"/>
          <w:numId w:val="43"/>
        </w:numPr>
        <w:tabs>
          <w:tab w:val="left" w:pos="567"/>
          <w:tab w:val="left" w:pos="709"/>
        </w:tabs>
        <w:spacing w:after="0" w:line="240" w:lineRule="auto"/>
        <w:ind w:left="567" w:right="4" w:hanging="283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8D1319">
        <w:rPr>
          <w:rFonts w:asciiTheme="minorHAnsi" w:hAnsiTheme="minorHAnsi"/>
          <w:sz w:val="24"/>
          <w:szCs w:val="24"/>
          <w:lang w:eastAsia="pl-PL"/>
        </w:rPr>
        <w:t>zmiany przepisów prawa mających wpływ na warunki realizacji umowy,</w:t>
      </w:r>
    </w:p>
    <w:p w14:paraId="0629969F" w14:textId="77777777" w:rsidR="008906F9" w:rsidRPr="005C703F" w:rsidRDefault="008906F9" w:rsidP="005D4F90">
      <w:pPr>
        <w:pStyle w:val="Akapitzlist"/>
        <w:numPr>
          <w:ilvl w:val="0"/>
          <w:numId w:val="42"/>
        </w:numPr>
        <w:tabs>
          <w:tab w:val="left" w:pos="567"/>
        </w:tabs>
        <w:ind w:left="284" w:hanging="284"/>
        <w:jc w:val="both"/>
        <w:rPr>
          <w:rFonts w:asciiTheme="minorHAnsi" w:hAnsiTheme="minorHAnsi"/>
        </w:rPr>
      </w:pPr>
      <w:r w:rsidRPr="005C703F">
        <w:rPr>
          <w:rFonts w:asciiTheme="minorHAnsi" w:hAnsiTheme="minorHAnsi"/>
        </w:rPr>
        <w:t xml:space="preserve">Zmiany postanowień zawartej umowy wymagają dla swej ważności formy pisemnej </w:t>
      </w:r>
      <w:r w:rsidRPr="005C703F">
        <w:rPr>
          <w:rFonts w:asciiTheme="minorHAnsi" w:hAnsiTheme="minorHAnsi"/>
        </w:rPr>
        <w:br/>
        <w:t>w postaci aneksu podpisanego przez obie strony.</w:t>
      </w:r>
    </w:p>
    <w:p w14:paraId="04840458" w14:textId="77777777" w:rsidR="008906F9" w:rsidRPr="005C703F" w:rsidRDefault="008906F9" w:rsidP="008906F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sym w:font="Times New Roman" w:char="00A7"/>
      </w:r>
      <w:r w:rsidRPr="005C703F">
        <w:rPr>
          <w:rFonts w:asciiTheme="minorHAnsi" w:hAnsiTheme="minorHAnsi"/>
          <w:sz w:val="24"/>
          <w:szCs w:val="24"/>
        </w:rPr>
        <w:t xml:space="preserve"> 8</w:t>
      </w:r>
    </w:p>
    <w:p w14:paraId="57A74862" w14:textId="77777777" w:rsidR="008906F9" w:rsidRPr="005C703F" w:rsidRDefault="008906F9" w:rsidP="008906F9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t>W sprawach nieuregulowanych postanowieniami niniejszej umowy zastosowanie mają przepisy kodeksu cywilnego.</w:t>
      </w:r>
    </w:p>
    <w:p w14:paraId="4790BC15" w14:textId="77777777" w:rsidR="008906F9" w:rsidRPr="005C703F" w:rsidRDefault="008906F9" w:rsidP="008906F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sym w:font="Times New Roman" w:char="00A7"/>
      </w:r>
      <w:r w:rsidRPr="005C703F">
        <w:rPr>
          <w:rFonts w:asciiTheme="minorHAnsi" w:hAnsiTheme="minorHAnsi"/>
          <w:sz w:val="24"/>
          <w:szCs w:val="24"/>
        </w:rPr>
        <w:t xml:space="preserve"> 9</w:t>
      </w:r>
    </w:p>
    <w:p w14:paraId="168C3B5C" w14:textId="77777777" w:rsidR="008906F9" w:rsidRPr="005C703F" w:rsidRDefault="008906F9" w:rsidP="008906F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t>Na wypadek sporu między stronami sprawę rozpozna Sąd  miejscowo i rzeczowo właściwy dla Zamawiającego po wyczerpaniu przez nie postępowania reklamacyjnego.</w:t>
      </w:r>
    </w:p>
    <w:p w14:paraId="1CCE0813" w14:textId="77777777" w:rsidR="008906F9" w:rsidRPr="005C703F" w:rsidRDefault="008906F9" w:rsidP="008906F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sym w:font="Times New Roman" w:char="00A7"/>
      </w:r>
      <w:r w:rsidRPr="005C703F">
        <w:rPr>
          <w:rFonts w:asciiTheme="minorHAnsi" w:hAnsiTheme="minorHAnsi"/>
          <w:sz w:val="24"/>
          <w:szCs w:val="24"/>
        </w:rPr>
        <w:t xml:space="preserve"> 10</w:t>
      </w:r>
    </w:p>
    <w:p w14:paraId="2718779A" w14:textId="77777777" w:rsidR="008906F9" w:rsidRPr="005C703F" w:rsidRDefault="008906F9" w:rsidP="008906F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t xml:space="preserve">Umowę niniejszą sporządzono w 3 jednobrzmiących egzemplarzach, 2 dla Zamawiającego, </w:t>
      </w:r>
      <w:r w:rsidRPr="005C703F">
        <w:rPr>
          <w:rFonts w:asciiTheme="minorHAnsi" w:hAnsiTheme="minorHAnsi"/>
          <w:sz w:val="24"/>
          <w:szCs w:val="24"/>
        </w:rPr>
        <w:br/>
        <w:t>1 dla Wykonawcy.</w:t>
      </w:r>
    </w:p>
    <w:p w14:paraId="70B11959" w14:textId="77777777" w:rsidR="008906F9" w:rsidRPr="00010C4B" w:rsidRDefault="008906F9" w:rsidP="008906F9">
      <w:pPr>
        <w:tabs>
          <w:tab w:val="left" w:pos="7320"/>
        </w:tabs>
        <w:spacing w:after="0" w:line="240" w:lineRule="auto"/>
        <w:jc w:val="center"/>
        <w:rPr>
          <w:rFonts w:asciiTheme="minorHAnsi" w:hAnsiTheme="minorHAnsi"/>
          <w:i/>
          <w:iCs/>
          <w:sz w:val="24"/>
          <w:szCs w:val="24"/>
        </w:rPr>
      </w:pPr>
    </w:p>
    <w:p w14:paraId="55265355" w14:textId="77777777" w:rsidR="008906F9" w:rsidRPr="008D1319" w:rsidRDefault="008906F9" w:rsidP="008906F9">
      <w:pPr>
        <w:tabs>
          <w:tab w:val="left" w:pos="7320"/>
        </w:tabs>
        <w:spacing w:after="0" w:line="240" w:lineRule="auto"/>
        <w:jc w:val="center"/>
        <w:rPr>
          <w:rFonts w:asciiTheme="minorHAnsi" w:hAnsiTheme="minorHAnsi"/>
          <w:i/>
          <w:iCs/>
          <w:sz w:val="24"/>
          <w:szCs w:val="24"/>
        </w:rPr>
      </w:pPr>
    </w:p>
    <w:p w14:paraId="3A57C237" w14:textId="77777777" w:rsidR="008906F9" w:rsidRPr="008D1319" w:rsidRDefault="008906F9" w:rsidP="008906F9">
      <w:pPr>
        <w:tabs>
          <w:tab w:val="left" w:pos="7320"/>
        </w:tabs>
        <w:spacing w:after="0" w:line="240" w:lineRule="auto"/>
        <w:jc w:val="center"/>
        <w:rPr>
          <w:rFonts w:asciiTheme="minorHAnsi" w:hAnsiTheme="minorHAnsi"/>
          <w:i/>
          <w:iCs/>
          <w:sz w:val="24"/>
          <w:szCs w:val="24"/>
        </w:rPr>
      </w:pPr>
    </w:p>
    <w:p w14:paraId="53C285C1" w14:textId="77777777" w:rsidR="008906F9" w:rsidRPr="005C703F" w:rsidRDefault="008906F9" w:rsidP="008906F9">
      <w:pPr>
        <w:tabs>
          <w:tab w:val="left" w:pos="7320"/>
        </w:tabs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i/>
          <w:iCs/>
          <w:sz w:val="24"/>
          <w:szCs w:val="24"/>
        </w:rPr>
        <w:t xml:space="preserve">Zamawiający                                                                                    </w:t>
      </w:r>
      <w:r w:rsidRPr="00010C4B">
        <w:rPr>
          <w:rFonts w:asciiTheme="minorHAnsi" w:hAnsiTheme="minorHAnsi"/>
          <w:i/>
          <w:iCs/>
          <w:sz w:val="24"/>
          <w:szCs w:val="24"/>
        </w:rPr>
        <w:t>Wykonawc</w:t>
      </w:r>
      <w:r w:rsidRPr="008D1319">
        <w:rPr>
          <w:rFonts w:asciiTheme="minorHAnsi" w:hAnsiTheme="minorHAnsi"/>
          <w:i/>
          <w:iCs/>
          <w:sz w:val="24"/>
          <w:szCs w:val="24"/>
        </w:rPr>
        <w:t>a</w:t>
      </w:r>
    </w:p>
    <w:p w14:paraId="68922BC8" w14:textId="77777777" w:rsidR="008906F9" w:rsidRPr="00010C4B" w:rsidRDefault="008906F9" w:rsidP="008906F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bCs/>
          <w:i/>
          <w:sz w:val="24"/>
          <w:szCs w:val="24"/>
        </w:rPr>
      </w:pPr>
    </w:p>
    <w:p w14:paraId="4AA67C5C" w14:textId="77777777" w:rsidR="008906F9" w:rsidRPr="008D1319" w:rsidRDefault="008906F9" w:rsidP="008906F9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i/>
          <w:sz w:val="28"/>
          <w:szCs w:val="28"/>
        </w:rPr>
      </w:pPr>
    </w:p>
    <w:p w14:paraId="6FFDB40E" w14:textId="77777777" w:rsidR="008906F9" w:rsidRPr="008D1319" w:rsidRDefault="008906F9" w:rsidP="008906F9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i/>
          <w:sz w:val="28"/>
          <w:szCs w:val="28"/>
        </w:rPr>
      </w:pPr>
    </w:p>
    <w:p w14:paraId="72F166BB" w14:textId="77777777" w:rsidR="008906F9" w:rsidRPr="008D1319" w:rsidRDefault="008906F9" w:rsidP="008906F9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i/>
          <w:sz w:val="28"/>
          <w:szCs w:val="28"/>
        </w:rPr>
      </w:pPr>
    </w:p>
    <w:p w14:paraId="31FF18A2" w14:textId="77777777" w:rsidR="008906F9" w:rsidRPr="008D1319" w:rsidRDefault="008906F9" w:rsidP="008906F9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i/>
          <w:sz w:val="28"/>
          <w:szCs w:val="28"/>
        </w:rPr>
      </w:pPr>
    </w:p>
    <w:p w14:paraId="2260CCB4" w14:textId="77777777" w:rsidR="008906F9" w:rsidRPr="008D1319" w:rsidRDefault="008906F9" w:rsidP="008906F9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i/>
          <w:sz w:val="28"/>
          <w:szCs w:val="28"/>
        </w:rPr>
      </w:pPr>
    </w:p>
    <w:p w14:paraId="7699E4A9" w14:textId="77777777" w:rsidR="008906F9" w:rsidRDefault="008906F9" w:rsidP="008906F9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i/>
          <w:sz w:val="28"/>
          <w:szCs w:val="28"/>
        </w:rPr>
      </w:pPr>
    </w:p>
    <w:p w14:paraId="2274135C" w14:textId="01ADF1A4" w:rsidR="006C24A1" w:rsidRDefault="006C24A1" w:rsidP="006C24A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91BD9FA" w14:textId="0C86048C" w:rsidR="005D4F90" w:rsidRDefault="005D4F90" w:rsidP="006C24A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0123458" w14:textId="056F1839" w:rsidR="005D4F90" w:rsidRDefault="005D4F90" w:rsidP="006C24A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sectPr w:rsidR="005D4F90" w:rsidSect="00FD2A0B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1134" w:bottom="1134" w:left="1418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05CE0" w14:textId="77777777" w:rsidR="002E669D" w:rsidRDefault="002E669D" w:rsidP="002E30C2">
      <w:pPr>
        <w:spacing w:after="0" w:line="240" w:lineRule="auto"/>
      </w:pPr>
      <w:r>
        <w:separator/>
      </w:r>
    </w:p>
  </w:endnote>
  <w:endnote w:type="continuationSeparator" w:id="0">
    <w:p w14:paraId="4D23C958" w14:textId="77777777" w:rsidR="002E669D" w:rsidRDefault="002E669D" w:rsidP="002E3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_PDF_Subse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C5C1A" w14:textId="615CA3F0" w:rsidR="00BA2EC5" w:rsidRDefault="00BA2EC5" w:rsidP="00553E51">
    <w:pPr>
      <w:pStyle w:val="Stopka"/>
      <w:tabs>
        <w:tab w:val="clear" w:pos="4536"/>
        <w:tab w:val="clear" w:pos="9072"/>
        <w:tab w:val="left" w:pos="3870"/>
        <w:tab w:val="right" w:pos="10206"/>
      </w:tabs>
    </w:pPr>
    <w:r w:rsidRPr="005D4536">
      <w:rPr>
        <w:noProof/>
        <w:lang w:eastAsia="pl-PL"/>
      </w:rPr>
      <w:drawing>
        <wp:inline distT="0" distB="0" distL="0" distR="0" wp14:anchorId="629A13D1" wp14:editId="4BF72306">
          <wp:extent cx="1469452" cy="784860"/>
          <wp:effectExtent l="0" t="0" r="0" b="0"/>
          <wp:docPr id="5" name="Obraz 5" descr="C:\Users\User\AppData\Local\Temp\Rar$DIa14068.21895\logo_FE_Inteligentny_Rozwoj_rgb-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Temp\Rar$DIa14068.21895\logo_FE_Inteligentny_Rozwoj_rgb-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595" cy="827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 w:rsidRPr="00243DB3">
      <w:rPr>
        <w:noProof/>
        <w:lang w:eastAsia="pl-PL"/>
      </w:rPr>
      <w:drawing>
        <wp:inline distT="0" distB="0" distL="0" distR="0" wp14:anchorId="63077ECF" wp14:editId="3198BF0A">
          <wp:extent cx="2266950" cy="800100"/>
          <wp:effectExtent l="0" t="0" r="0" b="0"/>
          <wp:docPr id="4" name="Obraz 4" descr="C:\Users\User\AppData\Local\Temp\Temp1_EFRR Logotypy aktualne (1).zip\EFRR Logotypy aktualne\Bez beneficjenta\EFRR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 descr="C:\Users\User\AppData\Local\Temp\Temp1_EFRR Logotypy aktualne (1).zip\EFRR Logotypy aktualne\Bez beneficjenta\EFRR achromatyczny pozio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874"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9190E">
      <w:t xml:space="preserve"> </w:t>
    </w:r>
    <w:sdt>
      <w:sdtPr>
        <w:rPr>
          <w:i/>
          <w:sz w:val="20"/>
          <w:szCs w:val="20"/>
        </w:rPr>
        <w:id w:val="1403490852"/>
        <w:docPartObj>
          <w:docPartGallery w:val="Page Numbers (Bottom of Page)"/>
          <w:docPartUnique/>
        </w:docPartObj>
      </w:sdtPr>
      <w:sdtEndPr>
        <w:rPr>
          <w:i w:val="0"/>
        </w:rPr>
      </w:sdtEndPr>
      <w:sdtContent>
        <w:r w:rsidRPr="0099190E">
          <w:rPr>
            <w:sz w:val="20"/>
            <w:szCs w:val="20"/>
          </w:rPr>
          <w:fldChar w:fldCharType="begin"/>
        </w:r>
        <w:r w:rsidRPr="0099190E">
          <w:rPr>
            <w:sz w:val="20"/>
            <w:szCs w:val="20"/>
          </w:rPr>
          <w:instrText>PAGE   \* MERGEFORMAT</w:instrText>
        </w:r>
        <w:r w:rsidRPr="0099190E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3</w:t>
        </w:r>
        <w:r w:rsidRPr="0099190E">
          <w:rPr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3D263" w14:textId="645F1890" w:rsidR="00BA2EC5" w:rsidRPr="0090782D" w:rsidRDefault="00BA2EC5" w:rsidP="002623AB">
    <w:pPr>
      <w:pStyle w:val="Stopka"/>
      <w:tabs>
        <w:tab w:val="clear" w:pos="4536"/>
        <w:tab w:val="clear" w:pos="9072"/>
        <w:tab w:val="left" w:pos="3870"/>
        <w:tab w:val="right" w:pos="10206"/>
      </w:tabs>
    </w:pPr>
    <w:r w:rsidRPr="005D4536">
      <w:rPr>
        <w:noProof/>
        <w:lang w:eastAsia="pl-PL"/>
      </w:rPr>
      <w:drawing>
        <wp:inline distT="0" distB="0" distL="0" distR="0" wp14:anchorId="4F80A004" wp14:editId="1487A0C8">
          <wp:extent cx="1469452" cy="784860"/>
          <wp:effectExtent l="0" t="0" r="0" b="0"/>
          <wp:docPr id="6" name="Obraz 6" descr="C:\Users\User\AppData\Local\Temp\Rar$DIa14068.21895\logo_FE_Inteligentny_Rozwoj_rgb-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Temp\Rar$DIa14068.21895\logo_FE_Inteligentny_Rozwoj_rgb-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595" cy="827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 w:rsidRPr="00243DB3">
      <w:rPr>
        <w:noProof/>
        <w:lang w:eastAsia="pl-PL"/>
      </w:rPr>
      <w:drawing>
        <wp:inline distT="0" distB="0" distL="0" distR="0" wp14:anchorId="322FDEA4" wp14:editId="717D0614">
          <wp:extent cx="2266950" cy="800100"/>
          <wp:effectExtent l="0" t="0" r="0" b="0"/>
          <wp:docPr id="7" name="Obraz 7" descr="C:\Users\User\AppData\Local\Temp\Temp1_EFRR Logotypy aktualne (1).zip\EFRR Logotypy aktualne\Bez beneficjenta\EFRR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 descr="C:\Users\User\AppData\Local\Temp\Temp1_EFRR Logotypy aktualne (1).zip\EFRR Logotypy aktualne\Bez beneficjenta\EFRR achromatyczny pozio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874"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3F6C07" w14:textId="77777777" w:rsidR="002E669D" w:rsidRDefault="002E669D" w:rsidP="002E30C2">
      <w:pPr>
        <w:spacing w:after="0" w:line="240" w:lineRule="auto"/>
      </w:pPr>
      <w:r>
        <w:separator/>
      </w:r>
    </w:p>
  </w:footnote>
  <w:footnote w:type="continuationSeparator" w:id="0">
    <w:p w14:paraId="588E04D3" w14:textId="77777777" w:rsidR="002E669D" w:rsidRDefault="002E669D" w:rsidP="002E3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88FA5" w14:textId="77777777" w:rsidR="00BA2EC5" w:rsidRPr="00C50F57" w:rsidRDefault="00BA2EC5" w:rsidP="00FD2A0B">
    <w:pPr>
      <w:pStyle w:val="Nagwek"/>
      <w:tabs>
        <w:tab w:val="clear" w:pos="4536"/>
        <w:tab w:val="clear" w:pos="9072"/>
      </w:tabs>
      <w:ind w:left="2127" w:right="-40"/>
      <w:rPr>
        <w:rFonts w:ascii="Century Gothic" w:hAnsi="Century Gothic"/>
        <w:b/>
        <w:spacing w:val="10"/>
      </w:rPr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0" wp14:anchorId="5DFAAD31" wp14:editId="74D31248">
          <wp:simplePos x="0" y="0"/>
          <wp:positionH relativeFrom="column">
            <wp:posOffset>-30480</wp:posOffset>
          </wp:positionH>
          <wp:positionV relativeFrom="paragraph">
            <wp:posOffset>34290</wp:posOffset>
          </wp:positionV>
          <wp:extent cx="904240" cy="467360"/>
          <wp:effectExtent l="0" t="0" r="0" b="8890"/>
          <wp:wrapSquare wrapText="bothSides"/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467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0F57">
      <w:rPr>
        <w:rFonts w:ascii="Century Gothic" w:hAnsi="Century Gothic"/>
        <w:b/>
        <w:spacing w:val="10"/>
      </w:rPr>
      <w:t>CENTRUM MATERIAŁÓW POLIMEROWYCH I WĘGLOWYCH</w:t>
    </w:r>
  </w:p>
  <w:p w14:paraId="7B8B886D" w14:textId="77777777" w:rsidR="00BA2EC5" w:rsidRPr="00C50F57" w:rsidRDefault="00BA2EC5" w:rsidP="00FD2A0B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b/>
        <w:spacing w:val="10"/>
      </w:rPr>
    </w:pPr>
    <w:r w:rsidRPr="00C50F57">
      <w:rPr>
        <w:rFonts w:ascii="Century Gothic" w:hAnsi="Century Gothic"/>
        <w:b/>
        <w:spacing w:val="10"/>
      </w:rPr>
      <w:t>POLSK</w:t>
    </w:r>
    <w:r>
      <w:rPr>
        <w:rFonts w:ascii="Century Gothic" w:hAnsi="Century Gothic"/>
        <w:b/>
        <w:spacing w:val="10"/>
      </w:rPr>
      <w:t>IEJ</w:t>
    </w:r>
    <w:r w:rsidRPr="00C50F57">
      <w:rPr>
        <w:rFonts w:ascii="Century Gothic" w:hAnsi="Century Gothic"/>
        <w:b/>
        <w:spacing w:val="10"/>
      </w:rPr>
      <w:t xml:space="preserve"> AKADEMI</w:t>
    </w:r>
    <w:r>
      <w:rPr>
        <w:rFonts w:ascii="Century Gothic" w:hAnsi="Century Gothic"/>
        <w:b/>
        <w:spacing w:val="10"/>
      </w:rPr>
      <w:t>I</w:t>
    </w:r>
    <w:r w:rsidRPr="00C50F57">
      <w:rPr>
        <w:rFonts w:ascii="Century Gothic" w:hAnsi="Century Gothic"/>
        <w:b/>
        <w:spacing w:val="10"/>
      </w:rPr>
      <w:t xml:space="preserve"> NAUK</w:t>
    </w:r>
  </w:p>
  <w:p w14:paraId="32FDB57C" w14:textId="77777777" w:rsidR="00BA2EC5" w:rsidRDefault="00BA2EC5" w:rsidP="00FD2A0B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rFonts w:ascii="Century Gothic" w:hAnsi="Century Gothic"/>
        <w:spacing w:val="20"/>
        <w:sz w:val="20"/>
        <w:szCs w:val="20"/>
      </w:rPr>
    </w:pPr>
    <w:r>
      <w:rPr>
        <w:rFonts w:ascii="Century Gothic" w:hAnsi="Century Gothic"/>
        <w:spacing w:val="20"/>
        <w:sz w:val="20"/>
        <w:szCs w:val="20"/>
      </w:rPr>
      <w:t>ul. Marii Curie-Skłodowskiej 34, 41-819 Zabrze</w:t>
    </w:r>
  </w:p>
  <w:p w14:paraId="4A282180" w14:textId="77777777" w:rsidR="00BA2EC5" w:rsidRPr="00A272F6" w:rsidRDefault="00BA2EC5" w:rsidP="00FD2A0B">
    <w:pPr>
      <w:pStyle w:val="Nagwek"/>
      <w:pBdr>
        <w:bottom w:val="single" w:sz="4" w:space="1" w:color="auto"/>
      </w:pBdr>
      <w:tabs>
        <w:tab w:val="clear" w:pos="4536"/>
        <w:tab w:val="clear" w:pos="9072"/>
      </w:tabs>
      <w:ind w:right="-40"/>
      <w:rPr>
        <w:rFonts w:ascii="Century Gothic" w:hAnsi="Century Gothic"/>
        <w:spacing w:val="20"/>
        <w:sz w:val="8"/>
        <w:szCs w:val="8"/>
      </w:rPr>
    </w:pPr>
  </w:p>
  <w:p w14:paraId="009A01F9" w14:textId="77777777" w:rsidR="00BA2EC5" w:rsidRPr="00FD2A0B" w:rsidRDefault="00BA2EC5" w:rsidP="00FD2A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C0C4E" w14:textId="77777777" w:rsidR="00BA2EC5" w:rsidRPr="00C50F57" w:rsidRDefault="00BA2EC5" w:rsidP="00D41DD0">
    <w:pPr>
      <w:pStyle w:val="Nagwek"/>
      <w:tabs>
        <w:tab w:val="clear" w:pos="4536"/>
        <w:tab w:val="clear" w:pos="9072"/>
      </w:tabs>
      <w:ind w:left="2127" w:right="-40"/>
      <w:rPr>
        <w:rFonts w:ascii="Century Gothic" w:hAnsi="Century Gothic"/>
        <w:b/>
        <w:spacing w:val="10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0" wp14:anchorId="4430857C" wp14:editId="147DCA61">
          <wp:simplePos x="0" y="0"/>
          <wp:positionH relativeFrom="column">
            <wp:posOffset>-30480</wp:posOffset>
          </wp:positionH>
          <wp:positionV relativeFrom="paragraph">
            <wp:posOffset>34290</wp:posOffset>
          </wp:positionV>
          <wp:extent cx="904240" cy="467360"/>
          <wp:effectExtent l="0" t="0" r="0" b="8890"/>
          <wp:wrapSquare wrapText="bothSides"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467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0F57">
      <w:rPr>
        <w:rFonts w:ascii="Century Gothic" w:hAnsi="Century Gothic"/>
        <w:b/>
        <w:spacing w:val="10"/>
      </w:rPr>
      <w:t>CENTRUM MATERIAŁÓW POLIMEROWYCH I WĘGLOWYCH</w:t>
    </w:r>
  </w:p>
  <w:p w14:paraId="2540F5E9" w14:textId="77777777" w:rsidR="00BA2EC5" w:rsidRPr="00C50F57" w:rsidRDefault="00BA2EC5" w:rsidP="00D41DD0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b/>
        <w:spacing w:val="10"/>
      </w:rPr>
    </w:pPr>
    <w:r w:rsidRPr="00C50F57">
      <w:rPr>
        <w:rFonts w:ascii="Century Gothic" w:hAnsi="Century Gothic"/>
        <w:b/>
        <w:spacing w:val="10"/>
      </w:rPr>
      <w:t>POLSK</w:t>
    </w:r>
    <w:r>
      <w:rPr>
        <w:rFonts w:ascii="Century Gothic" w:hAnsi="Century Gothic"/>
        <w:b/>
        <w:spacing w:val="10"/>
      </w:rPr>
      <w:t>IEJ</w:t>
    </w:r>
    <w:r w:rsidRPr="00C50F57">
      <w:rPr>
        <w:rFonts w:ascii="Century Gothic" w:hAnsi="Century Gothic"/>
        <w:b/>
        <w:spacing w:val="10"/>
      </w:rPr>
      <w:t xml:space="preserve"> AKADEMI</w:t>
    </w:r>
    <w:r>
      <w:rPr>
        <w:rFonts w:ascii="Century Gothic" w:hAnsi="Century Gothic"/>
        <w:b/>
        <w:spacing w:val="10"/>
      </w:rPr>
      <w:t>I</w:t>
    </w:r>
    <w:r w:rsidRPr="00C50F57">
      <w:rPr>
        <w:rFonts w:ascii="Century Gothic" w:hAnsi="Century Gothic"/>
        <w:b/>
        <w:spacing w:val="10"/>
      </w:rPr>
      <w:t xml:space="preserve"> NAUK</w:t>
    </w:r>
  </w:p>
  <w:p w14:paraId="4826C2F0" w14:textId="77777777" w:rsidR="00BA2EC5" w:rsidRDefault="00BA2EC5" w:rsidP="00D41DD0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rFonts w:ascii="Century Gothic" w:hAnsi="Century Gothic"/>
        <w:spacing w:val="20"/>
        <w:sz w:val="20"/>
        <w:szCs w:val="20"/>
      </w:rPr>
    </w:pPr>
    <w:r>
      <w:rPr>
        <w:rFonts w:ascii="Century Gothic" w:hAnsi="Century Gothic"/>
        <w:spacing w:val="20"/>
        <w:sz w:val="20"/>
        <w:szCs w:val="20"/>
      </w:rPr>
      <w:t>ul. Marii Curie-Skłodowskiej 34, 41-819 Zabrze</w:t>
    </w:r>
  </w:p>
  <w:p w14:paraId="12113C1E" w14:textId="77777777" w:rsidR="00BA2EC5" w:rsidRPr="00A272F6" w:rsidRDefault="00BA2EC5" w:rsidP="00D41DD0">
    <w:pPr>
      <w:pStyle w:val="Nagwek"/>
      <w:pBdr>
        <w:bottom w:val="single" w:sz="4" w:space="1" w:color="auto"/>
      </w:pBdr>
      <w:tabs>
        <w:tab w:val="clear" w:pos="4536"/>
        <w:tab w:val="clear" w:pos="9072"/>
      </w:tabs>
      <w:ind w:right="-40"/>
      <w:rPr>
        <w:rFonts w:ascii="Century Gothic" w:hAnsi="Century Gothic"/>
        <w:spacing w:val="20"/>
        <w:sz w:val="8"/>
        <w:szCs w:val="8"/>
      </w:rPr>
    </w:pPr>
  </w:p>
  <w:p w14:paraId="3A3C16F4" w14:textId="77777777" w:rsidR="00BA2EC5" w:rsidRDefault="00BA2E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lang w:val="e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lang w:val="en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lang w:val="en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lang w:val="e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lang w:val="e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lang w:val="en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lang w:val="en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lang w:val="e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mbri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"/>
      <w:lvlJc w:val="left"/>
      <w:pPr>
        <w:tabs>
          <w:tab w:val="num" w:pos="0"/>
        </w:tabs>
        <w:ind w:left="786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 w:cs="Wingdings"/>
      </w:rPr>
    </w:lvl>
  </w:abstractNum>
  <w:abstractNum w:abstractNumId="11" w15:restartNumberingAfterBreak="0">
    <w:nsid w:val="03417DB8"/>
    <w:multiLevelType w:val="hybridMultilevel"/>
    <w:tmpl w:val="7B5E3EB8"/>
    <w:name w:val="WW8Num102"/>
    <w:lvl w:ilvl="0" w:tplc="085022A2">
      <w:start w:val="5"/>
      <w:numFmt w:val="decimal"/>
      <w:lvlText w:val="%1."/>
      <w:lvlJc w:val="left"/>
      <w:pPr>
        <w:tabs>
          <w:tab w:val="num" w:pos="2878"/>
        </w:tabs>
        <w:ind w:left="2878" w:hanging="360"/>
      </w:pPr>
      <w:rPr>
        <w:rFonts w:ascii="Calibri" w:hAnsi="Calibri" w:cs="Times New Roman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58430E"/>
    <w:multiLevelType w:val="singleLevel"/>
    <w:tmpl w:val="8ADA649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3" w15:restartNumberingAfterBreak="0">
    <w:nsid w:val="0CE71FED"/>
    <w:multiLevelType w:val="hybridMultilevel"/>
    <w:tmpl w:val="63AC3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A521DA"/>
    <w:multiLevelType w:val="hybridMultilevel"/>
    <w:tmpl w:val="5A724C74"/>
    <w:lvl w:ilvl="0" w:tplc="7DFA7132">
      <w:start w:val="1"/>
      <w:numFmt w:val="decimal"/>
      <w:lvlText w:val="%1."/>
      <w:lvlJc w:val="left"/>
      <w:pPr>
        <w:ind w:left="1146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0EEC34FE"/>
    <w:multiLevelType w:val="hybridMultilevel"/>
    <w:tmpl w:val="4A3A1B04"/>
    <w:lvl w:ilvl="0" w:tplc="F348C82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604F1D"/>
    <w:multiLevelType w:val="hybridMultilevel"/>
    <w:tmpl w:val="0A4EA89A"/>
    <w:lvl w:ilvl="0" w:tplc="BBE02E1C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 w:hint="default"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2284A12"/>
    <w:multiLevelType w:val="hybridMultilevel"/>
    <w:tmpl w:val="2910C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221C5E"/>
    <w:multiLevelType w:val="hybridMultilevel"/>
    <w:tmpl w:val="A1C0D2BA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 w15:restartNumberingAfterBreak="0">
    <w:nsid w:val="17ED1700"/>
    <w:multiLevelType w:val="singleLevel"/>
    <w:tmpl w:val="D5C0A2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188966A6"/>
    <w:multiLevelType w:val="hybridMultilevel"/>
    <w:tmpl w:val="91840A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BA55D1"/>
    <w:multiLevelType w:val="hybridMultilevel"/>
    <w:tmpl w:val="BAA4958C"/>
    <w:lvl w:ilvl="0" w:tplc="442A9644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E0E36CA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1B0378D1"/>
    <w:multiLevelType w:val="hybridMultilevel"/>
    <w:tmpl w:val="65609E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0713D7B"/>
    <w:multiLevelType w:val="hybridMultilevel"/>
    <w:tmpl w:val="C0DE9282"/>
    <w:lvl w:ilvl="0" w:tplc="F9CA729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0E82913"/>
    <w:multiLevelType w:val="multilevel"/>
    <w:tmpl w:val="3B64BBA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 w:val="0"/>
        <w:i w:val="0"/>
        <w:iCs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2A455911"/>
    <w:multiLevelType w:val="hybridMultilevel"/>
    <w:tmpl w:val="651E944E"/>
    <w:lvl w:ilvl="0" w:tplc="0415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6" w15:restartNumberingAfterBreak="0">
    <w:nsid w:val="2BE10CAD"/>
    <w:multiLevelType w:val="hybridMultilevel"/>
    <w:tmpl w:val="AE825DCA"/>
    <w:lvl w:ilvl="0" w:tplc="92D201EE">
      <w:start w:val="1"/>
      <w:numFmt w:val="lowerLetter"/>
      <w:lvlText w:val="%1)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18F041A"/>
    <w:multiLevelType w:val="hybridMultilevel"/>
    <w:tmpl w:val="AE627F40"/>
    <w:lvl w:ilvl="0" w:tplc="3BB054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B10AC5"/>
    <w:multiLevelType w:val="hybridMultilevel"/>
    <w:tmpl w:val="A7ECAF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2164434"/>
    <w:multiLevelType w:val="hybridMultilevel"/>
    <w:tmpl w:val="8F2E41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2F8229C"/>
    <w:multiLevelType w:val="hybridMultilevel"/>
    <w:tmpl w:val="4A787176"/>
    <w:lvl w:ilvl="0" w:tplc="4AE6D03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4FC5E40"/>
    <w:multiLevelType w:val="hybridMultilevel"/>
    <w:tmpl w:val="FF6423A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2" w15:restartNumberingAfterBreak="0">
    <w:nsid w:val="3C693D6D"/>
    <w:multiLevelType w:val="hybridMultilevel"/>
    <w:tmpl w:val="988E0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D436E0A"/>
    <w:multiLevelType w:val="hybridMultilevel"/>
    <w:tmpl w:val="A58EC500"/>
    <w:lvl w:ilvl="0" w:tplc="B2A6F5FC">
      <w:start w:val="1"/>
      <w:numFmt w:val="decimal"/>
      <w:lvlText w:val="%1."/>
      <w:lvlJc w:val="left"/>
      <w:pPr>
        <w:tabs>
          <w:tab w:val="num" w:pos="3749"/>
        </w:tabs>
        <w:ind w:left="4032" w:hanging="283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1017FEE"/>
    <w:multiLevelType w:val="hybridMultilevel"/>
    <w:tmpl w:val="B5CAAFBA"/>
    <w:lvl w:ilvl="0" w:tplc="BD805FAE">
      <w:start w:val="1"/>
      <w:numFmt w:val="bullet"/>
      <w:pStyle w:val="StylInterliniapojedyncze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  <w:color w:val="auto"/>
        <w:sz w:val="24"/>
      </w:rPr>
    </w:lvl>
    <w:lvl w:ilvl="1" w:tplc="6F50BD9E">
      <w:start w:val="2"/>
      <w:numFmt w:val="lowerLetter"/>
      <w:lvlText w:val="%2)"/>
      <w:lvlJc w:val="left"/>
      <w:pPr>
        <w:tabs>
          <w:tab w:val="num" w:pos="1477"/>
        </w:tabs>
        <w:ind w:left="1477" w:hanging="360"/>
      </w:pPr>
      <w:rPr>
        <w:rFonts w:cs="Times New Roman" w:hint="default"/>
      </w:rPr>
    </w:lvl>
    <w:lvl w:ilvl="2" w:tplc="04150005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35" w15:restartNumberingAfterBreak="0">
    <w:nsid w:val="4413431A"/>
    <w:multiLevelType w:val="hybridMultilevel"/>
    <w:tmpl w:val="D59EA2B2"/>
    <w:lvl w:ilvl="0" w:tplc="F57E9C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4B938D1"/>
    <w:multiLevelType w:val="hybridMultilevel"/>
    <w:tmpl w:val="2326E56E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44E8301A"/>
    <w:multiLevelType w:val="hybridMultilevel"/>
    <w:tmpl w:val="4400009E"/>
    <w:lvl w:ilvl="0" w:tplc="193EDF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5994C5E"/>
    <w:multiLevelType w:val="hybridMultilevel"/>
    <w:tmpl w:val="26E8E39C"/>
    <w:lvl w:ilvl="0" w:tplc="7DFA7132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B16D36"/>
    <w:multiLevelType w:val="hybridMultilevel"/>
    <w:tmpl w:val="71B22FF4"/>
    <w:lvl w:ilvl="0" w:tplc="58366BE2">
      <w:start w:val="1"/>
      <w:numFmt w:val="decimal"/>
      <w:lvlText w:val="%1)"/>
      <w:lvlJc w:val="left"/>
      <w:pPr>
        <w:tabs>
          <w:tab w:val="num" w:pos="360"/>
        </w:tabs>
        <w:ind w:left="643" w:hanging="283"/>
      </w:pPr>
      <w:rPr>
        <w:rFonts w:cs="Times New Roman" w:hint="default"/>
        <w:b w:val="0"/>
        <w:bCs w:val="0"/>
        <w:i w:val="0"/>
        <w:iCs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4F5D710E"/>
    <w:multiLevelType w:val="hybridMultilevel"/>
    <w:tmpl w:val="1B889988"/>
    <w:lvl w:ilvl="0" w:tplc="E0268F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8410A2F"/>
    <w:multiLevelType w:val="hybridMultilevel"/>
    <w:tmpl w:val="22B4940A"/>
    <w:lvl w:ilvl="0" w:tplc="AAF4F880">
      <w:start w:val="1"/>
      <w:numFmt w:val="decimal"/>
      <w:lvlText w:val="%1."/>
      <w:lvlJc w:val="left"/>
      <w:pPr>
        <w:ind w:left="476" w:hanging="358"/>
      </w:pPr>
      <w:rPr>
        <w:rFonts w:ascii="Calibri" w:eastAsia="Arial" w:hAnsi="Calibri" w:cs="Arial" w:hint="default"/>
        <w:spacing w:val="-1"/>
        <w:w w:val="100"/>
        <w:sz w:val="24"/>
        <w:szCs w:val="24"/>
      </w:rPr>
    </w:lvl>
    <w:lvl w:ilvl="1" w:tplc="3E9EA302">
      <w:start w:val="1"/>
      <w:numFmt w:val="lowerLetter"/>
      <w:lvlText w:val="%2)"/>
      <w:lvlJc w:val="left"/>
      <w:pPr>
        <w:ind w:left="1820" w:hanging="284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2" w:tplc="EC4499D6">
      <w:numFmt w:val="bullet"/>
      <w:lvlText w:val="•"/>
      <w:lvlJc w:val="left"/>
      <w:pPr>
        <w:ind w:left="2651" w:hanging="284"/>
      </w:pPr>
      <w:rPr>
        <w:rFonts w:hint="default"/>
      </w:rPr>
    </w:lvl>
    <w:lvl w:ilvl="3" w:tplc="35CACD88">
      <w:numFmt w:val="bullet"/>
      <w:lvlText w:val="•"/>
      <w:lvlJc w:val="left"/>
      <w:pPr>
        <w:ind w:left="3483" w:hanging="284"/>
      </w:pPr>
      <w:rPr>
        <w:rFonts w:hint="default"/>
      </w:rPr>
    </w:lvl>
    <w:lvl w:ilvl="4" w:tplc="987EA0F6">
      <w:numFmt w:val="bullet"/>
      <w:lvlText w:val="•"/>
      <w:lvlJc w:val="left"/>
      <w:pPr>
        <w:ind w:left="4315" w:hanging="284"/>
      </w:pPr>
      <w:rPr>
        <w:rFonts w:hint="default"/>
      </w:rPr>
    </w:lvl>
    <w:lvl w:ilvl="5" w:tplc="75C48104">
      <w:numFmt w:val="bullet"/>
      <w:lvlText w:val="•"/>
      <w:lvlJc w:val="left"/>
      <w:pPr>
        <w:ind w:left="5147" w:hanging="284"/>
      </w:pPr>
      <w:rPr>
        <w:rFonts w:hint="default"/>
      </w:rPr>
    </w:lvl>
    <w:lvl w:ilvl="6" w:tplc="F2D2217E">
      <w:numFmt w:val="bullet"/>
      <w:lvlText w:val="•"/>
      <w:lvlJc w:val="left"/>
      <w:pPr>
        <w:ind w:left="5979" w:hanging="284"/>
      </w:pPr>
      <w:rPr>
        <w:rFonts w:hint="default"/>
      </w:rPr>
    </w:lvl>
    <w:lvl w:ilvl="7" w:tplc="22708DCA">
      <w:numFmt w:val="bullet"/>
      <w:lvlText w:val="•"/>
      <w:lvlJc w:val="left"/>
      <w:pPr>
        <w:ind w:left="6810" w:hanging="284"/>
      </w:pPr>
      <w:rPr>
        <w:rFonts w:hint="default"/>
      </w:rPr>
    </w:lvl>
    <w:lvl w:ilvl="8" w:tplc="08502A7E">
      <w:numFmt w:val="bullet"/>
      <w:lvlText w:val="•"/>
      <w:lvlJc w:val="left"/>
      <w:pPr>
        <w:ind w:left="7642" w:hanging="284"/>
      </w:pPr>
      <w:rPr>
        <w:rFonts w:hint="default"/>
      </w:rPr>
    </w:lvl>
  </w:abstractNum>
  <w:abstractNum w:abstractNumId="42" w15:restartNumberingAfterBreak="0">
    <w:nsid w:val="5A0B1CDA"/>
    <w:multiLevelType w:val="hybridMultilevel"/>
    <w:tmpl w:val="CF46382A"/>
    <w:lvl w:ilvl="0" w:tplc="3C32AD8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122994"/>
    <w:multiLevelType w:val="hybridMultilevel"/>
    <w:tmpl w:val="C30E8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8D2332"/>
    <w:multiLevelType w:val="hybridMultilevel"/>
    <w:tmpl w:val="EEE67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D985A43"/>
    <w:multiLevelType w:val="hybridMultilevel"/>
    <w:tmpl w:val="C73AB68A"/>
    <w:lvl w:ilvl="0" w:tplc="3CECAAB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6" w15:restartNumberingAfterBreak="0">
    <w:nsid w:val="63E340CD"/>
    <w:multiLevelType w:val="singleLevel"/>
    <w:tmpl w:val="5FA6F1C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bCs/>
        <w:i w:val="0"/>
        <w:iCs w:val="0"/>
      </w:rPr>
    </w:lvl>
  </w:abstractNum>
  <w:abstractNum w:abstractNumId="47" w15:restartNumberingAfterBreak="0">
    <w:nsid w:val="684E4234"/>
    <w:multiLevelType w:val="hybridMultilevel"/>
    <w:tmpl w:val="EC5E92F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8" w15:restartNumberingAfterBreak="0">
    <w:nsid w:val="6E23106F"/>
    <w:multiLevelType w:val="hybridMultilevel"/>
    <w:tmpl w:val="9DFC3BD6"/>
    <w:lvl w:ilvl="0" w:tplc="0856440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9" w15:restartNumberingAfterBreak="0">
    <w:nsid w:val="70775CAA"/>
    <w:multiLevelType w:val="hybridMultilevel"/>
    <w:tmpl w:val="39BEA0B4"/>
    <w:lvl w:ilvl="0" w:tplc="E2B25B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16D42AA"/>
    <w:multiLevelType w:val="hybridMultilevel"/>
    <w:tmpl w:val="05BA0B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72A61810"/>
    <w:multiLevelType w:val="hybridMultilevel"/>
    <w:tmpl w:val="C49C367A"/>
    <w:lvl w:ilvl="0" w:tplc="423E9C6C">
      <w:start w:val="2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75FE66A0"/>
    <w:multiLevelType w:val="hybridMultilevel"/>
    <w:tmpl w:val="241EDB76"/>
    <w:lvl w:ilvl="0" w:tplc="D08284C6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771C3A1E"/>
    <w:multiLevelType w:val="multilevel"/>
    <w:tmpl w:val="9796E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77973C19"/>
    <w:multiLevelType w:val="hybridMultilevel"/>
    <w:tmpl w:val="C076E57C"/>
    <w:lvl w:ilvl="0" w:tplc="5C5E12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80C2C88"/>
    <w:multiLevelType w:val="singleLevel"/>
    <w:tmpl w:val="3062A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/>
        <w:b w:val="0"/>
        <w:bCs w:val="0"/>
        <w:i w:val="0"/>
        <w:iCs w:val="0"/>
      </w:rPr>
    </w:lvl>
  </w:abstractNum>
  <w:abstractNum w:abstractNumId="56" w15:restartNumberingAfterBreak="0">
    <w:nsid w:val="7D3652F1"/>
    <w:multiLevelType w:val="hybridMultilevel"/>
    <w:tmpl w:val="AD20226C"/>
    <w:lvl w:ilvl="0" w:tplc="CDA48280">
      <w:start w:val="1"/>
      <w:numFmt w:val="lowerLetter"/>
      <w:lvlText w:val="%1)"/>
      <w:lvlJc w:val="left"/>
      <w:pPr>
        <w:ind w:left="1146" w:hanging="360"/>
      </w:pPr>
      <w:rPr>
        <w:rFonts w:asciiTheme="minorHAnsi" w:hAnsiTheme="minorHAns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 w15:restartNumberingAfterBreak="0">
    <w:nsid w:val="7D643D11"/>
    <w:multiLevelType w:val="hybridMultilevel"/>
    <w:tmpl w:val="41E09602"/>
    <w:lvl w:ilvl="0" w:tplc="3B5C809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4"/>
        <w:szCs w:val="24"/>
      </w:rPr>
    </w:lvl>
    <w:lvl w:ilvl="1" w:tplc="B48856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AD84B66">
      <w:start w:val="7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5"/>
  </w:num>
  <w:num w:numId="2">
    <w:abstractNumId w:val="34"/>
  </w:num>
  <w:num w:numId="3">
    <w:abstractNumId w:val="12"/>
  </w:num>
  <w:num w:numId="4">
    <w:abstractNumId w:val="43"/>
  </w:num>
  <w:num w:numId="5">
    <w:abstractNumId w:val="20"/>
  </w:num>
  <w:num w:numId="6">
    <w:abstractNumId w:val="15"/>
  </w:num>
  <w:num w:numId="7">
    <w:abstractNumId w:val="47"/>
  </w:num>
  <w:num w:numId="8">
    <w:abstractNumId w:val="31"/>
  </w:num>
  <w:num w:numId="9">
    <w:abstractNumId w:val="38"/>
  </w:num>
  <w:num w:numId="10">
    <w:abstractNumId w:val="14"/>
  </w:num>
  <w:num w:numId="11">
    <w:abstractNumId w:val="13"/>
  </w:num>
  <w:num w:numId="12">
    <w:abstractNumId w:val="30"/>
  </w:num>
  <w:num w:numId="13">
    <w:abstractNumId w:val="27"/>
  </w:num>
  <w:num w:numId="14">
    <w:abstractNumId w:val="22"/>
  </w:num>
  <w:num w:numId="15">
    <w:abstractNumId w:val="28"/>
  </w:num>
  <w:num w:numId="16">
    <w:abstractNumId w:val="42"/>
  </w:num>
  <w:num w:numId="17">
    <w:abstractNumId w:val="41"/>
  </w:num>
  <w:num w:numId="18">
    <w:abstractNumId w:val="54"/>
  </w:num>
  <w:num w:numId="19">
    <w:abstractNumId w:val="17"/>
  </w:num>
  <w:num w:numId="20">
    <w:abstractNumId w:val="29"/>
  </w:num>
  <w:num w:numId="21">
    <w:abstractNumId w:val="44"/>
  </w:num>
  <w:num w:numId="22">
    <w:abstractNumId w:val="18"/>
  </w:num>
  <w:num w:numId="23">
    <w:abstractNumId w:val="50"/>
  </w:num>
  <w:num w:numId="24">
    <w:abstractNumId w:val="25"/>
  </w:num>
  <w:num w:numId="25">
    <w:abstractNumId w:val="37"/>
  </w:num>
  <w:num w:numId="26">
    <w:abstractNumId w:val="26"/>
  </w:num>
  <w:num w:numId="27">
    <w:abstractNumId w:val="46"/>
  </w:num>
  <w:num w:numId="28">
    <w:abstractNumId w:val="40"/>
  </w:num>
  <w:num w:numId="29">
    <w:abstractNumId w:val="32"/>
  </w:num>
  <w:num w:numId="30">
    <w:abstractNumId w:val="53"/>
  </w:num>
  <w:num w:numId="31">
    <w:abstractNumId w:val="48"/>
  </w:num>
  <w:num w:numId="32">
    <w:abstractNumId w:val="45"/>
  </w:num>
  <w:num w:numId="33">
    <w:abstractNumId w:val="39"/>
  </w:num>
  <w:num w:numId="34">
    <w:abstractNumId w:val="33"/>
  </w:num>
  <w:num w:numId="35">
    <w:abstractNumId w:val="57"/>
  </w:num>
  <w:num w:numId="36">
    <w:abstractNumId w:val="16"/>
  </w:num>
  <w:num w:numId="37">
    <w:abstractNumId w:val="52"/>
  </w:num>
  <w:num w:numId="38">
    <w:abstractNumId w:val="21"/>
  </w:num>
  <w:num w:numId="39">
    <w:abstractNumId w:val="51"/>
  </w:num>
  <w:num w:numId="40">
    <w:abstractNumId w:val="36"/>
  </w:num>
  <w:num w:numId="41">
    <w:abstractNumId w:val="23"/>
  </w:num>
  <w:num w:numId="42">
    <w:abstractNumId w:val="24"/>
  </w:num>
  <w:num w:numId="43">
    <w:abstractNumId w:val="56"/>
  </w:num>
  <w:num w:numId="44">
    <w:abstractNumId w:val="19"/>
  </w:num>
  <w:num w:numId="45">
    <w:abstractNumId w:val="35"/>
  </w:num>
  <w:num w:numId="46">
    <w:abstractNumId w:val="49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0C2"/>
    <w:rsid w:val="00022673"/>
    <w:rsid w:val="00022ADF"/>
    <w:rsid w:val="00034E46"/>
    <w:rsid w:val="00035F88"/>
    <w:rsid w:val="00040362"/>
    <w:rsid w:val="00051AF1"/>
    <w:rsid w:val="00052E0B"/>
    <w:rsid w:val="000573DC"/>
    <w:rsid w:val="00066A72"/>
    <w:rsid w:val="00067FD2"/>
    <w:rsid w:val="00072C13"/>
    <w:rsid w:val="0007512F"/>
    <w:rsid w:val="00077E50"/>
    <w:rsid w:val="00081060"/>
    <w:rsid w:val="00086AE9"/>
    <w:rsid w:val="000951BF"/>
    <w:rsid w:val="000953F9"/>
    <w:rsid w:val="00095EFA"/>
    <w:rsid w:val="000A0C54"/>
    <w:rsid w:val="000A2262"/>
    <w:rsid w:val="000A6578"/>
    <w:rsid w:val="000A728A"/>
    <w:rsid w:val="000A7A12"/>
    <w:rsid w:val="000B25F9"/>
    <w:rsid w:val="000C64F4"/>
    <w:rsid w:val="000D107F"/>
    <w:rsid w:val="000D2B23"/>
    <w:rsid w:val="000E1A48"/>
    <w:rsid w:val="000E5593"/>
    <w:rsid w:val="000E5FE3"/>
    <w:rsid w:val="000E7463"/>
    <w:rsid w:val="000E7C46"/>
    <w:rsid w:val="000F4F87"/>
    <w:rsid w:val="000F74DB"/>
    <w:rsid w:val="00102DCD"/>
    <w:rsid w:val="00103748"/>
    <w:rsid w:val="0010401B"/>
    <w:rsid w:val="00104A16"/>
    <w:rsid w:val="00104A45"/>
    <w:rsid w:val="001171E7"/>
    <w:rsid w:val="0011725B"/>
    <w:rsid w:val="001366D0"/>
    <w:rsid w:val="00147514"/>
    <w:rsid w:val="00174E89"/>
    <w:rsid w:val="00182FC9"/>
    <w:rsid w:val="0019351F"/>
    <w:rsid w:val="0019483D"/>
    <w:rsid w:val="001962CB"/>
    <w:rsid w:val="001A0169"/>
    <w:rsid w:val="001A7AB5"/>
    <w:rsid w:val="001B27B8"/>
    <w:rsid w:val="001B7CD7"/>
    <w:rsid w:val="001D1CF8"/>
    <w:rsid w:val="001D278C"/>
    <w:rsid w:val="001D3EDC"/>
    <w:rsid w:val="001D5880"/>
    <w:rsid w:val="001D6F5D"/>
    <w:rsid w:val="001E31BF"/>
    <w:rsid w:val="001E4B3D"/>
    <w:rsid w:val="001F082A"/>
    <w:rsid w:val="001F1C2B"/>
    <w:rsid w:val="001F3B85"/>
    <w:rsid w:val="001F5BD3"/>
    <w:rsid w:val="001F750B"/>
    <w:rsid w:val="00201024"/>
    <w:rsid w:val="00211C29"/>
    <w:rsid w:val="0021393F"/>
    <w:rsid w:val="00220FB4"/>
    <w:rsid w:val="00222471"/>
    <w:rsid w:val="00231222"/>
    <w:rsid w:val="00247CBD"/>
    <w:rsid w:val="00251215"/>
    <w:rsid w:val="002522A2"/>
    <w:rsid w:val="00252DD9"/>
    <w:rsid w:val="0025461C"/>
    <w:rsid w:val="0025505C"/>
    <w:rsid w:val="002567B4"/>
    <w:rsid w:val="002623AB"/>
    <w:rsid w:val="00266A26"/>
    <w:rsid w:val="002722C1"/>
    <w:rsid w:val="002726D6"/>
    <w:rsid w:val="00275277"/>
    <w:rsid w:val="00275F09"/>
    <w:rsid w:val="00280559"/>
    <w:rsid w:val="0028144C"/>
    <w:rsid w:val="00286CCD"/>
    <w:rsid w:val="00292639"/>
    <w:rsid w:val="00293336"/>
    <w:rsid w:val="00293C7B"/>
    <w:rsid w:val="002A38C6"/>
    <w:rsid w:val="002A5007"/>
    <w:rsid w:val="002B6E59"/>
    <w:rsid w:val="002B74FE"/>
    <w:rsid w:val="002D6C29"/>
    <w:rsid w:val="002E173E"/>
    <w:rsid w:val="002E2EAE"/>
    <w:rsid w:val="002E30C2"/>
    <w:rsid w:val="002E44D8"/>
    <w:rsid w:val="002E5217"/>
    <w:rsid w:val="002E669D"/>
    <w:rsid w:val="002E79FC"/>
    <w:rsid w:val="002F369C"/>
    <w:rsid w:val="002F3FB4"/>
    <w:rsid w:val="002F6F5B"/>
    <w:rsid w:val="003030DE"/>
    <w:rsid w:val="00307DB8"/>
    <w:rsid w:val="0031375D"/>
    <w:rsid w:val="00314F9C"/>
    <w:rsid w:val="003157BC"/>
    <w:rsid w:val="0031678E"/>
    <w:rsid w:val="003168F8"/>
    <w:rsid w:val="003300A6"/>
    <w:rsid w:val="00352984"/>
    <w:rsid w:val="00355932"/>
    <w:rsid w:val="00357C13"/>
    <w:rsid w:val="00361B83"/>
    <w:rsid w:val="00363CED"/>
    <w:rsid w:val="003762FB"/>
    <w:rsid w:val="003808D0"/>
    <w:rsid w:val="00386557"/>
    <w:rsid w:val="00386EC1"/>
    <w:rsid w:val="0038749E"/>
    <w:rsid w:val="003938AB"/>
    <w:rsid w:val="00394299"/>
    <w:rsid w:val="00397C5E"/>
    <w:rsid w:val="003C6EC4"/>
    <w:rsid w:val="003D3C34"/>
    <w:rsid w:val="003E08E8"/>
    <w:rsid w:val="003E1BE5"/>
    <w:rsid w:val="003E4FA8"/>
    <w:rsid w:val="003F06A2"/>
    <w:rsid w:val="003F1019"/>
    <w:rsid w:val="003F1E55"/>
    <w:rsid w:val="003F45C4"/>
    <w:rsid w:val="004001D2"/>
    <w:rsid w:val="00400814"/>
    <w:rsid w:val="00404F91"/>
    <w:rsid w:val="00405615"/>
    <w:rsid w:val="00410D03"/>
    <w:rsid w:val="00412735"/>
    <w:rsid w:val="0042135B"/>
    <w:rsid w:val="004217C9"/>
    <w:rsid w:val="00422541"/>
    <w:rsid w:val="00423B75"/>
    <w:rsid w:val="004268C3"/>
    <w:rsid w:val="004301A8"/>
    <w:rsid w:val="00442571"/>
    <w:rsid w:val="0045226B"/>
    <w:rsid w:val="00454E8A"/>
    <w:rsid w:val="00455E7D"/>
    <w:rsid w:val="00464A36"/>
    <w:rsid w:val="00475D8C"/>
    <w:rsid w:val="00476573"/>
    <w:rsid w:val="00482304"/>
    <w:rsid w:val="00485C9A"/>
    <w:rsid w:val="0048625B"/>
    <w:rsid w:val="004A2398"/>
    <w:rsid w:val="004A330B"/>
    <w:rsid w:val="004A37D1"/>
    <w:rsid w:val="004A6B73"/>
    <w:rsid w:val="004B6A8C"/>
    <w:rsid w:val="004C0E51"/>
    <w:rsid w:val="004C498C"/>
    <w:rsid w:val="004D131B"/>
    <w:rsid w:val="004D5046"/>
    <w:rsid w:val="004D5B31"/>
    <w:rsid w:val="004E0F0A"/>
    <w:rsid w:val="004E23DE"/>
    <w:rsid w:val="004F5013"/>
    <w:rsid w:val="004F5251"/>
    <w:rsid w:val="00512B06"/>
    <w:rsid w:val="00513511"/>
    <w:rsid w:val="00520F12"/>
    <w:rsid w:val="005351D0"/>
    <w:rsid w:val="00542BDB"/>
    <w:rsid w:val="00547B35"/>
    <w:rsid w:val="00553E51"/>
    <w:rsid w:val="005609E5"/>
    <w:rsid w:val="005639FA"/>
    <w:rsid w:val="00567119"/>
    <w:rsid w:val="00572CEE"/>
    <w:rsid w:val="00573419"/>
    <w:rsid w:val="005753A1"/>
    <w:rsid w:val="00581C83"/>
    <w:rsid w:val="00587641"/>
    <w:rsid w:val="00597E84"/>
    <w:rsid w:val="00597F78"/>
    <w:rsid w:val="005A0621"/>
    <w:rsid w:val="005A12BC"/>
    <w:rsid w:val="005A23E2"/>
    <w:rsid w:val="005A74DB"/>
    <w:rsid w:val="005C618D"/>
    <w:rsid w:val="005D14BA"/>
    <w:rsid w:val="005D1539"/>
    <w:rsid w:val="005D4F90"/>
    <w:rsid w:val="005E5FE2"/>
    <w:rsid w:val="005E7768"/>
    <w:rsid w:val="005F649B"/>
    <w:rsid w:val="006049AF"/>
    <w:rsid w:val="00605DF3"/>
    <w:rsid w:val="006070C6"/>
    <w:rsid w:val="00607A93"/>
    <w:rsid w:val="006174AD"/>
    <w:rsid w:val="006227C1"/>
    <w:rsid w:val="00624662"/>
    <w:rsid w:val="006249A4"/>
    <w:rsid w:val="006310BB"/>
    <w:rsid w:val="00632E94"/>
    <w:rsid w:val="00634505"/>
    <w:rsid w:val="00634A38"/>
    <w:rsid w:val="00641315"/>
    <w:rsid w:val="0064145D"/>
    <w:rsid w:val="00650649"/>
    <w:rsid w:val="0069303D"/>
    <w:rsid w:val="00695625"/>
    <w:rsid w:val="006A1863"/>
    <w:rsid w:val="006A3C0F"/>
    <w:rsid w:val="006A3E5A"/>
    <w:rsid w:val="006A7AA1"/>
    <w:rsid w:val="006B3FB1"/>
    <w:rsid w:val="006B5E7D"/>
    <w:rsid w:val="006C24A1"/>
    <w:rsid w:val="006C418F"/>
    <w:rsid w:val="006C5DD7"/>
    <w:rsid w:val="006D4D28"/>
    <w:rsid w:val="006D4ECC"/>
    <w:rsid w:val="006D6039"/>
    <w:rsid w:val="006E206B"/>
    <w:rsid w:val="006E460B"/>
    <w:rsid w:val="006F3B28"/>
    <w:rsid w:val="00700D2E"/>
    <w:rsid w:val="00703D1D"/>
    <w:rsid w:val="0070445E"/>
    <w:rsid w:val="00705F32"/>
    <w:rsid w:val="007079D4"/>
    <w:rsid w:val="00710B6D"/>
    <w:rsid w:val="00733A1C"/>
    <w:rsid w:val="00735730"/>
    <w:rsid w:val="0073716C"/>
    <w:rsid w:val="00743F9E"/>
    <w:rsid w:val="007560F4"/>
    <w:rsid w:val="007710B3"/>
    <w:rsid w:val="00772471"/>
    <w:rsid w:val="007761C6"/>
    <w:rsid w:val="00786A30"/>
    <w:rsid w:val="0079133E"/>
    <w:rsid w:val="007A7721"/>
    <w:rsid w:val="007B0FFF"/>
    <w:rsid w:val="007B13F2"/>
    <w:rsid w:val="007B6358"/>
    <w:rsid w:val="007C3594"/>
    <w:rsid w:val="007C562D"/>
    <w:rsid w:val="007D253B"/>
    <w:rsid w:val="007D31B3"/>
    <w:rsid w:val="00802B03"/>
    <w:rsid w:val="00803481"/>
    <w:rsid w:val="008143F6"/>
    <w:rsid w:val="008145E0"/>
    <w:rsid w:val="008153B8"/>
    <w:rsid w:val="00816802"/>
    <w:rsid w:val="0082055A"/>
    <w:rsid w:val="00840050"/>
    <w:rsid w:val="008406B9"/>
    <w:rsid w:val="00847231"/>
    <w:rsid w:val="008519D3"/>
    <w:rsid w:val="00852F99"/>
    <w:rsid w:val="00853C60"/>
    <w:rsid w:val="0085792E"/>
    <w:rsid w:val="00857DB2"/>
    <w:rsid w:val="008622EF"/>
    <w:rsid w:val="00871799"/>
    <w:rsid w:val="00873B6B"/>
    <w:rsid w:val="0087510D"/>
    <w:rsid w:val="00876851"/>
    <w:rsid w:val="00882BBC"/>
    <w:rsid w:val="00883EE0"/>
    <w:rsid w:val="008906F9"/>
    <w:rsid w:val="008936E8"/>
    <w:rsid w:val="008A19F5"/>
    <w:rsid w:val="008A3EAC"/>
    <w:rsid w:val="008A4B73"/>
    <w:rsid w:val="008A501E"/>
    <w:rsid w:val="008B5127"/>
    <w:rsid w:val="008C0E12"/>
    <w:rsid w:val="008C13E9"/>
    <w:rsid w:val="008C56CE"/>
    <w:rsid w:val="008D309B"/>
    <w:rsid w:val="008E4A92"/>
    <w:rsid w:val="008E7E8A"/>
    <w:rsid w:val="008F1C6D"/>
    <w:rsid w:val="00903B9C"/>
    <w:rsid w:val="0090782D"/>
    <w:rsid w:val="00915C18"/>
    <w:rsid w:val="00922AF3"/>
    <w:rsid w:val="009279F4"/>
    <w:rsid w:val="009371D0"/>
    <w:rsid w:val="009412D6"/>
    <w:rsid w:val="009662D8"/>
    <w:rsid w:val="0096706B"/>
    <w:rsid w:val="00976C22"/>
    <w:rsid w:val="0099116A"/>
    <w:rsid w:val="0099190E"/>
    <w:rsid w:val="009977D6"/>
    <w:rsid w:val="009A01A2"/>
    <w:rsid w:val="009B38A0"/>
    <w:rsid w:val="009B41FF"/>
    <w:rsid w:val="009C10C5"/>
    <w:rsid w:val="009C12DA"/>
    <w:rsid w:val="009C77A0"/>
    <w:rsid w:val="009E179A"/>
    <w:rsid w:val="009E504B"/>
    <w:rsid w:val="009F519E"/>
    <w:rsid w:val="009F7319"/>
    <w:rsid w:val="009F735A"/>
    <w:rsid w:val="00A04C89"/>
    <w:rsid w:val="00A13223"/>
    <w:rsid w:val="00A17749"/>
    <w:rsid w:val="00A272F6"/>
    <w:rsid w:val="00A31F98"/>
    <w:rsid w:val="00A371FA"/>
    <w:rsid w:val="00A4315E"/>
    <w:rsid w:val="00A46ADA"/>
    <w:rsid w:val="00A5356E"/>
    <w:rsid w:val="00A570D9"/>
    <w:rsid w:val="00A61F2D"/>
    <w:rsid w:val="00A704A7"/>
    <w:rsid w:val="00A8614B"/>
    <w:rsid w:val="00A908EA"/>
    <w:rsid w:val="00A94D7D"/>
    <w:rsid w:val="00AA2391"/>
    <w:rsid w:val="00AA5415"/>
    <w:rsid w:val="00AB6437"/>
    <w:rsid w:val="00AB75B9"/>
    <w:rsid w:val="00AC1164"/>
    <w:rsid w:val="00AD46A8"/>
    <w:rsid w:val="00AD4712"/>
    <w:rsid w:val="00AD493F"/>
    <w:rsid w:val="00AE1C8C"/>
    <w:rsid w:val="00AE51FF"/>
    <w:rsid w:val="00AF0485"/>
    <w:rsid w:val="00AF2A39"/>
    <w:rsid w:val="00AF33B5"/>
    <w:rsid w:val="00AF367F"/>
    <w:rsid w:val="00AF52EE"/>
    <w:rsid w:val="00B01502"/>
    <w:rsid w:val="00B01DFE"/>
    <w:rsid w:val="00B03342"/>
    <w:rsid w:val="00B079D9"/>
    <w:rsid w:val="00B11D08"/>
    <w:rsid w:val="00B15B11"/>
    <w:rsid w:val="00B21707"/>
    <w:rsid w:val="00B2379D"/>
    <w:rsid w:val="00B306CF"/>
    <w:rsid w:val="00B3290E"/>
    <w:rsid w:val="00B33EEC"/>
    <w:rsid w:val="00B354F9"/>
    <w:rsid w:val="00B43BF7"/>
    <w:rsid w:val="00B443CD"/>
    <w:rsid w:val="00B47E2F"/>
    <w:rsid w:val="00B56130"/>
    <w:rsid w:val="00B65D0E"/>
    <w:rsid w:val="00B67863"/>
    <w:rsid w:val="00B70D71"/>
    <w:rsid w:val="00B71A8C"/>
    <w:rsid w:val="00B74018"/>
    <w:rsid w:val="00B75852"/>
    <w:rsid w:val="00B8389F"/>
    <w:rsid w:val="00B872A1"/>
    <w:rsid w:val="00B969DA"/>
    <w:rsid w:val="00B96AE3"/>
    <w:rsid w:val="00BA2EC5"/>
    <w:rsid w:val="00BA39ED"/>
    <w:rsid w:val="00BB094D"/>
    <w:rsid w:val="00BC48C1"/>
    <w:rsid w:val="00BC5D49"/>
    <w:rsid w:val="00BC7539"/>
    <w:rsid w:val="00BD4228"/>
    <w:rsid w:val="00BD4A92"/>
    <w:rsid w:val="00BE05B3"/>
    <w:rsid w:val="00BE1852"/>
    <w:rsid w:val="00BE4661"/>
    <w:rsid w:val="00BF1346"/>
    <w:rsid w:val="00BF4C97"/>
    <w:rsid w:val="00C00C7A"/>
    <w:rsid w:val="00C030E2"/>
    <w:rsid w:val="00C039E8"/>
    <w:rsid w:val="00C13B0A"/>
    <w:rsid w:val="00C17264"/>
    <w:rsid w:val="00C2191A"/>
    <w:rsid w:val="00C23B4A"/>
    <w:rsid w:val="00C2698C"/>
    <w:rsid w:val="00C3008A"/>
    <w:rsid w:val="00C3011D"/>
    <w:rsid w:val="00C3519E"/>
    <w:rsid w:val="00C44C71"/>
    <w:rsid w:val="00C50F57"/>
    <w:rsid w:val="00C51F17"/>
    <w:rsid w:val="00C577E3"/>
    <w:rsid w:val="00C70602"/>
    <w:rsid w:val="00C71DF0"/>
    <w:rsid w:val="00C755B9"/>
    <w:rsid w:val="00C774EF"/>
    <w:rsid w:val="00C84015"/>
    <w:rsid w:val="00C87485"/>
    <w:rsid w:val="00C96232"/>
    <w:rsid w:val="00C971B3"/>
    <w:rsid w:val="00C97DD7"/>
    <w:rsid w:val="00CA3A42"/>
    <w:rsid w:val="00CA4880"/>
    <w:rsid w:val="00CB21BB"/>
    <w:rsid w:val="00CB532A"/>
    <w:rsid w:val="00CC40AA"/>
    <w:rsid w:val="00CC43A7"/>
    <w:rsid w:val="00CC598C"/>
    <w:rsid w:val="00CC7646"/>
    <w:rsid w:val="00CC7EC6"/>
    <w:rsid w:val="00CD4F82"/>
    <w:rsid w:val="00CD50BB"/>
    <w:rsid w:val="00CD569A"/>
    <w:rsid w:val="00CE0FC4"/>
    <w:rsid w:val="00D025C9"/>
    <w:rsid w:val="00D07752"/>
    <w:rsid w:val="00D07B52"/>
    <w:rsid w:val="00D16BA4"/>
    <w:rsid w:val="00D265D9"/>
    <w:rsid w:val="00D30F16"/>
    <w:rsid w:val="00D32318"/>
    <w:rsid w:val="00D40ED7"/>
    <w:rsid w:val="00D4124C"/>
    <w:rsid w:val="00D41DD0"/>
    <w:rsid w:val="00D42116"/>
    <w:rsid w:val="00D432D7"/>
    <w:rsid w:val="00D65FC2"/>
    <w:rsid w:val="00D70A23"/>
    <w:rsid w:val="00D80C3B"/>
    <w:rsid w:val="00D81E52"/>
    <w:rsid w:val="00D8747D"/>
    <w:rsid w:val="00D90753"/>
    <w:rsid w:val="00D91CD6"/>
    <w:rsid w:val="00D92D0E"/>
    <w:rsid w:val="00D967B9"/>
    <w:rsid w:val="00D96C71"/>
    <w:rsid w:val="00D976FF"/>
    <w:rsid w:val="00D97F9D"/>
    <w:rsid w:val="00DA1388"/>
    <w:rsid w:val="00DA3EB5"/>
    <w:rsid w:val="00DA6A72"/>
    <w:rsid w:val="00DA718A"/>
    <w:rsid w:val="00DB2DDB"/>
    <w:rsid w:val="00DB40B6"/>
    <w:rsid w:val="00DC6CAC"/>
    <w:rsid w:val="00DC6F8D"/>
    <w:rsid w:val="00DC7DAF"/>
    <w:rsid w:val="00DE55B7"/>
    <w:rsid w:val="00DF4200"/>
    <w:rsid w:val="00DF459B"/>
    <w:rsid w:val="00E00C66"/>
    <w:rsid w:val="00E0106A"/>
    <w:rsid w:val="00E0126E"/>
    <w:rsid w:val="00E03220"/>
    <w:rsid w:val="00E03439"/>
    <w:rsid w:val="00E06613"/>
    <w:rsid w:val="00E11D67"/>
    <w:rsid w:val="00E14218"/>
    <w:rsid w:val="00E15718"/>
    <w:rsid w:val="00E16EAE"/>
    <w:rsid w:val="00E2284D"/>
    <w:rsid w:val="00E230E2"/>
    <w:rsid w:val="00E27383"/>
    <w:rsid w:val="00E317E6"/>
    <w:rsid w:val="00E352E9"/>
    <w:rsid w:val="00E54E92"/>
    <w:rsid w:val="00E565BA"/>
    <w:rsid w:val="00E63134"/>
    <w:rsid w:val="00E63F7C"/>
    <w:rsid w:val="00E76CFF"/>
    <w:rsid w:val="00E76F36"/>
    <w:rsid w:val="00E86B98"/>
    <w:rsid w:val="00E933D0"/>
    <w:rsid w:val="00E93783"/>
    <w:rsid w:val="00E96C32"/>
    <w:rsid w:val="00EA4AF8"/>
    <w:rsid w:val="00EB1F4C"/>
    <w:rsid w:val="00EC6F0D"/>
    <w:rsid w:val="00ED5A93"/>
    <w:rsid w:val="00ED5E9B"/>
    <w:rsid w:val="00ED6F65"/>
    <w:rsid w:val="00EF13EE"/>
    <w:rsid w:val="00EF3D1B"/>
    <w:rsid w:val="00EF5D3E"/>
    <w:rsid w:val="00F025B3"/>
    <w:rsid w:val="00F10980"/>
    <w:rsid w:val="00F15E67"/>
    <w:rsid w:val="00F170B5"/>
    <w:rsid w:val="00F17BC1"/>
    <w:rsid w:val="00F34CF3"/>
    <w:rsid w:val="00F35B1D"/>
    <w:rsid w:val="00F35F0D"/>
    <w:rsid w:val="00F400AB"/>
    <w:rsid w:val="00F40CA6"/>
    <w:rsid w:val="00F40F70"/>
    <w:rsid w:val="00F411BA"/>
    <w:rsid w:val="00F441C5"/>
    <w:rsid w:val="00F51691"/>
    <w:rsid w:val="00F5670D"/>
    <w:rsid w:val="00F60AEC"/>
    <w:rsid w:val="00F6284E"/>
    <w:rsid w:val="00F73D24"/>
    <w:rsid w:val="00F760E1"/>
    <w:rsid w:val="00F77748"/>
    <w:rsid w:val="00F80465"/>
    <w:rsid w:val="00F8418B"/>
    <w:rsid w:val="00F8573C"/>
    <w:rsid w:val="00F900BD"/>
    <w:rsid w:val="00F90987"/>
    <w:rsid w:val="00F94A71"/>
    <w:rsid w:val="00F965DA"/>
    <w:rsid w:val="00FA1CF5"/>
    <w:rsid w:val="00FB49B4"/>
    <w:rsid w:val="00FB52F9"/>
    <w:rsid w:val="00FC5584"/>
    <w:rsid w:val="00FC77D3"/>
    <w:rsid w:val="00FD1E25"/>
    <w:rsid w:val="00FD2A0B"/>
    <w:rsid w:val="00FD3F61"/>
    <w:rsid w:val="00FF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57BECC"/>
  <w15:docId w15:val="{7AEF2200-E0C2-460D-B77B-64D3293F1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iPriority="0" w:unhideWhenUsed="1" w:qFormat="1"/>
    <w:lsdException w:name="heading 8" w:locked="1" w:semiHidden="1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661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81E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FD2A0B"/>
    <w:pPr>
      <w:keepNext/>
      <w:spacing w:before="240" w:after="60" w:line="240" w:lineRule="auto"/>
      <w:ind w:left="425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agwek4"/>
    <w:link w:val="Nagwek3Znak"/>
    <w:uiPriority w:val="99"/>
    <w:qFormat/>
    <w:locked/>
    <w:rsid w:val="00FD2A0B"/>
    <w:pPr>
      <w:keepNext/>
      <w:tabs>
        <w:tab w:val="num" w:pos="400"/>
        <w:tab w:val="num" w:pos="2160"/>
      </w:tabs>
      <w:suppressAutoHyphens/>
      <w:spacing w:before="240" w:after="240" w:line="240" w:lineRule="auto"/>
      <w:ind w:left="709" w:hanging="283"/>
      <w:outlineLvl w:val="2"/>
    </w:pPr>
    <w:rPr>
      <w:rFonts w:eastAsia="Times New Roman"/>
      <w:b/>
      <w:bCs/>
      <w:sz w:val="24"/>
      <w:szCs w:val="24"/>
      <w:u w:val="single"/>
      <w:lang w:eastAsia="pl-PL"/>
    </w:rPr>
  </w:style>
  <w:style w:type="paragraph" w:styleId="Nagwek4">
    <w:name w:val="heading 4"/>
    <w:basedOn w:val="Normalny"/>
    <w:link w:val="Nagwek4Znak"/>
    <w:uiPriority w:val="99"/>
    <w:qFormat/>
    <w:rsid w:val="00E63F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9"/>
    <w:qFormat/>
    <w:locked/>
    <w:rsid w:val="00FD2A0B"/>
    <w:pPr>
      <w:tabs>
        <w:tab w:val="num" w:pos="3600"/>
      </w:tabs>
      <w:spacing w:before="60" w:after="60" w:line="240" w:lineRule="auto"/>
      <w:ind w:left="680" w:hanging="283"/>
      <w:outlineLvl w:val="4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FD2A0B"/>
    <w:pPr>
      <w:keepNext/>
      <w:spacing w:before="120" w:after="120" w:line="240" w:lineRule="auto"/>
      <w:ind w:left="284" w:hanging="284"/>
      <w:jc w:val="right"/>
      <w:outlineLvl w:val="5"/>
    </w:pPr>
    <w:rPr>
      <w:rFonts w:cs="Calibri"/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FD2A0B"/>
    <w:pPr>
      <w:spacing w:before="240" w:after="60" w:line="240" w:lineRule="auto"/>
      <w:ind w:left="425"/>
      <w:outlineLvl w:val="7"/>
    </w:pPr>
    <w:rPr>
      <w:rFonts w:eastAsia="Times New Roman" w:cs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965D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4Znak">
    <w:name w:val="Nagłówek 4 Znak"/>
    <w:link w:val="Nagwek4"/>
    <w:uiPriority w:val="99"/>
    <w:locked/>
    <w:rsid w:val="00E63F7C"/>
    <w:rPr>
      <w:rFonts w:ascii="Times New Roman" w:hAnsi="Times New Roman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2E3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E30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E3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2E30C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2E3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E30C2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EF5D3E"/>
    <w:rPr>
      <w:rFonts w:cs="Times New Roman"/>
      <w:color w:val="0000FF"/>
      <w:u w:val="single"/>
    </w:rPr>
  </w:style>
  <w:style w:type="character" w:styleId="HTML-cytat">
    <w:name w:val="HTML Cite"/>
    <w:uiPriority w:val="99"/>
    <w:semiHidden/>
    <w:rsid w:val="00E63F7C"/>
    <w:rPr>
      <w:rFonts w:cs="Times New Roman"/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63F7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63F7C"/>
    <w:rPr>
      <w:rFonts w:cs="Times New Roman"/>
      <w:lang w:eastAsia="en-US"/>
    </w:rPr>
  </w:style>
  <w:style w:type="character" w:styleId="Odwoanieprzypisudolnego">
    <w:name w:val="footnote reference"/>
    <w:uiPriority w:val="99"/>
    <w:semiHidden/>
    <w:rsid w:val="00E63F7C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AE51FF"/>
    <w:rPr>
      <w:rFonts w:cs="Times New Roman"/>
      <w:i/>
      <w:iCs/>
    </w:rPr>
  </w:style>
  <w:style w:type="character" w:customStyle="1" w:styleId="wru">
    <w:name w:val="wru"/>
    <w:uiPriority w:val="99"/>
    <w:rsid w:val="00AE51FF"/>
    <w:rPr>
      <w:rFonts w:cs="Times New Roman"/>
    </w:rPr>
  </w:style>
  <w:style w:type="character" w:customStyle="1" w:styleId="wra">
    <w:name w:val="wra"/>
    <w:uiPriority w:val="99"/>
    <w:rsid w:val="00AE51FF"/>
    <w:rPr>
      <w:rFonts w:cs="Times New Roman"/>
    </w:rPr>
  </w:style>
  <w:style w:type="paragraph" w:customStyle="1" w:styleId="Default">
    <w:name w:val="Default"/>
    <w:qFormat/>
    <w:rsid w:val="0025461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25461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uiPriority w:val="99"/>
    <w:semiHidden/>
    <w:rsid w:val="00F35B1D"/>
    <w:rPr>
      <w:rFonts w:cs="Times New Roman"/>
      <w:color w:val="800080"/>
      <w:u w:val="single"/>
    </w:rPr>
  </w:style>
  <w:style w:type="character" w:customStyle="1" w:styleId="Nagwek2Znak">
    <w:name w:val="Nagłówek 2 Znak"/>
    <w:basedOn w:val="Domylnaczcionkaakapitu"/>
    <w:link w:val="Nagwek2"/>
    <w:uiPriority w:val="99"/>
    <w:rsid w:val="00FD2A0B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FD2A0B"/>
    <w:rPr>
      <w:rFonts w:eastAsia="Times New Roman"/>
      <w:b/>
      <w:bCs/>
      <w:sz w:val="24"/>
      <w:szCs w:val="24"/>
      <w:u w:val="single"/>
    </w:rPr>
  </w:style>
  <w:style w:type="character" w:customStyle="1" w:styleId="Nagwek5Znak">
    <w:name w:val="Nagłówek 5 Znak"/>
    <w:basedOn w:val="Domylnaczcionkaakapitu"/>
    <w:link w:val="Nagwek5"/>
    <w:uiPriority w:val="99"/>
    <w:rsid w:val="00FD2A0B"/>
    <w:rPr>
      <w:rFonts w:ascii="Times New Roman" w:eastAsia="Times New Roman" w:hAnsi="Times New Roman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rsid w:val="00FD2A0B"/>
    <w:rPr>
      <w:rFonts w:cs="Calibri"/>
      <w:i/>
      <w:iCs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FD2A0B"/>
    <w:rPr>
      <w:rFonts w:eastAsia="Times New Roman" w:cs="Calibri"/>
      <w:i/>
      <w:iCs/>
      <w:sz w:val="24"/>
      <w:szCs w:val="24"/>
      <w:lang w:eastAsia="en-US"/>
    </w:rPr>
  </w:style>
  <w:style w:type="character" w:customStyle="1" w:styleId="ZnakZnak2">
    <w:name w:val="Znak Znak2"/>
    <w:uiPriority w:val="99"/>
    <w:rsid w:val="00FD2A0B"/>
    <w:rPr>
      <w:rFonts w:cs="Times New Roman"/>
    </w:rPr>
  </w:style>
  <w:style w:type="character" w:customStyle="1" w:styleId="ZnakZnak1">
    <w:name w:val="Znak Znak1"/>
    <w:uiPriority w:val="99"/>
    <w:semiHidden/>
    <w:rsid w:val="00FD2A0B"/>
    <w:rPr>
      <w:rFonts w:cs="Times New Roman"/>
    </w:rPr>
  </w:style>
  <w:style w:type="character" w:customStyle="1" w:styleId="ZnakZnak">
    <w:name w:val="Znak Znak"/>
    <w:uiPriority w:val="99"/>
    <w:semiHidden/>
    <w:rsid w:val="00FD2A0B"/>
    <w:rPr>
      <w:rFonts w:ascii="Tahoma" w:hAnsi="Tahoma" w:cs="Tahoma"/>
      <w:sz w:val="16"/>
      <w:szCs w:val="16"/>
    </w:rPr>
  </w:style>
  <w:style w:type="paragraph" w:styleId="Tekstpodstawowy">
    <w:name w:val="Body Text"/>
    <w:aliases w:val="b,bt,Tekst podstawowy Znak Znak Znak Znak Znak Znak Znak Znak"/>
    <w:basedOn w:val="Normalny"/>
    <w:link w:val="TekstpodstawowyZnak"/>
    <w:uiPriority w:val="99"/>
    <w:rsid w:val="00FD2A0B"/>
    <w:pPr>
      <w:spacing w:before="120" w:after="120" w:line="240" w:lineRule="auto"/>
      <w:ind w:left="425"/>
    </w:pPr>
  </w:style>
  <w:style w:type="character" w:customStyle="1" w:styleId="TekstpodstawowyZnak">
    <w:name w:val="Tekst podstawowy Znak"/>
    <w:aliases w:val="b Znak1,bt Znak1,Tekst podstawowy Znak Znak Znak Znak Znak Znak Znak Znak Znak1"/>
    <w:basedOn w:val="Domylnaczcionkaakapitu"/>
    <w:link w:val="Tekstpodstawowy"/>
    <w:uiPriority w:val="99"/>
    <w:rsid w:val="00FD2A0B"/>
    <w:rPr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FD2A0B"/>
    <w:pPr>
      <w:overflowPunct w:val="0"/>
      <w:autoSpaceDE w:val="0"/>
      <w:autoSpaceDN w:val="0"/>
      <w:adjustRightInd w:val="0"/>
      <w:spacing w:before="120" w:after="0" w:line="240" w:lineRule="auto"/>
      <w:ind w:left="851" w:hanging="284"/>
    </w:pPr>
    <w:rPr>
      <w:rFonts w:eastAsia="Times New Roman" w:cs="Calibri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2A0B"/>
    <w:rPr>
      <w:rFonts w:eastAsia="Times New Roman" w:cs="Calibri"/>
      <w:sz w:val="24"/>
      <w:szCs w:val="24"/>
    </w:rPr>
  </w:style>
  <w:style w:type="character" w:styleId="Pogrubienie">
    <w:name w:val="Strong"/>
    <w:uiPriority w:val="22"/>
    <w:qFormat/>
    <w:locked/>
    <w:rsid w:val="00FD2A0B"/>
    <w:rPr>
      <w:rFonts w:cs="Times New Roman"/>
      <w:b/>
    </w:rPr>
  </w:style>
  <w:style w:type="paragraph" w:styleId="NormalnyWeb">
    <w:name w:val="Normal (Web)"/>
    <w:basedOn w:val="Normalny"/>
    <w:uiPriority w:val="99"/>
    <w:rsid w:val="00FD2A0B"/>
    <w:pPr>
      <w:spacing w:before="100" w:beforeAutospacing="1" w:after="100" w:afterAutospacing="1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rsid w:val="00FD2A0B"/>
    <w:rPr>
      <w:rFonts w:cs="Times New Roman"/>
      <w:sz w:val="16"/>
    </w:rPr>
  </w:style>
  <w:style w:type="character" w:styleId="Numerstrony">
    <w:name w:val="page number"/>
    <w:uiPriority w:val="99"/>
    <w:rsid w:val="00FD2A0B"/>
    <w:rPr>
      <w:rFonts w:cs="Times New Roman"/>
    </w:rPr>
  </w:style>
  <w:style w:type="character" w:customStyle="1" w:styleId="NagwekZnak1">
    <w:name w:val="Nagłówek Znak1"/>
    <w:uiPriority w:val="99"/>
    <w:semiHidden/>
    <w:locked/>
    <w:rsid w:val="00FD2A0B"/>
    <w:rPr>
      <w:rFonts w:eastAsia="Times New Roman" w:cs="Times New Roman"/>
      <w:lang w:eastAsia="en-US"/>
    </w:rPr>
  </w:style>
  <w:style w:type="character" w:customStyle="1" w:styleId="StopkaZnak1">
    <w:name w:val="Stopka Znak1"/>
    <w:uiPriority w:val="99"/>
    <w:semiHidden/>
    <w:locked/>
    <w:rsid w:val="00FD2A0B"/>
    <w:rPr>
      <w:rFonts w:eastAsia="Times New Roman" w:cs="Times New Roman"/>
      <w:lang w:eastAsia="en-US"/>
    </w:rPr>
  </w:style>
  <w:style w:type="character" w:customStyle="1" w:styleId="TekstpodstawowyZnak1">
    <w:name w:val="Tekst podstawowy Znak1"/>
    <w:aliases w:val="b Znak,bt Znak,Tekst podstawowy Znak Znak Znak Znak Znak Znak Znak Znak Znak"/>
    <w:uiPriority w:val="99"/>
    <w:locked/>
    <w:rsid w:val="00FD2A0B"/>
    <w:rPr>
      <w:rFonts w:eastAsia="Times New Roman" w:cs="Times New Roman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rsid w:val="00FD2A0B"/>
    <w:pPr>
      <w:spacing w:before="120" w:after="120" w:line="240" w:lineRule="auto"/>
      <w:ind w:left="283"/>
    </w:pPr>
    <w:rPr>
      <w:rFonts w:eastAsia="Times New Roman" w:cs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D2A0B"/>
    <w:rPr>
      <w:rFonts w:eastAsia="Times New Roman" w:cs="Calibri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FD2A0B"/>
    <w:pPr>
      <w:spacing w:before="120" w:after="120" w:line="480" w:lineRule="auto"/>
      <w:ind w:left="425"/>
    </w:pPr>
    <w:rPr>
      <w:rFonts w:eastAsia="Times New Roman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D2A0B"/>
    <w:rPr>
      <w:rFonts w:eastAsia="Times New Roman" w:cs="Calibri"/>
      <w:sz w:val="22"/>
      <w:szCs w:val="22"/>
      <w:lang w:eastAsia="en-US"/>
    </w:rPr>
  </w:style>
  <w:style w:type="character" w:customStyle="1" w:styleId="ZnakZnak21">
    <w:name w:val="Znak Znak21"/>
    <w:uiPriority w:val="99"/>
    <w:rsid w:val="00FD2A0B"/>
    <w:rPr>
      <w:rFonts w:cs="Times New Roman"/>
    </w:rPr>
  </w:style>
  <w:style w:type="character" w:customStyle="1" w:styleId="ZnakZnak11">
    <w:name w:val="Znak Znak11"/>
    <w:uiPriority w:val="99"/>
    <w:semiHidden/>
    <w:rsid w:val="00FD2A0B"/>
    <w:rPr>
      <w:rFonts w:cs="Times New Roman"/>
    </w:rPr>
  </w:style>
  <w:style w:type="character" w:customStyle="1" w:styleId="ZnakZnak3">
    <w:name w:val="Znak Znak3"/>
    <w:uiPriority w:val="99"/>
    <w:semiHidden/>
    <w:rsid w:val="00FD2A0B"/>
    <w:rPr>
      <w:rFonts w:ascii="Tahoma" w:hAnsi="Tahoma" w:cs="Tahoma"/>
      <w:sz w:val="16"/>
      <w:szCs w:val="16"/>
    </w:rPr>
  </w:style>
  <w:style w:type="character" w:customStyle="1" w:styleId="TekstkomentarzaZnak1">
    <w:name w:val="Tekst komentarza Znak1"/>
    <w:uiPriority w:val="99"/>
    <w:locked/>
    <w:rsid w:val="00FD2A0B"/>
    <w:rPr>
      <w:rFonts w:cs="Times New Roman"/>
      <w:sz w:val="24"/>
      <w:szCs w:val="24"/>
    </w:rPr>
  </w:style>
  <w:style w:type="paragraph" w:styleId="Lista">
    <w:name w:val="List"/>
    <w:basedOn w:val="Normalny"/>
    <w:uiPriority w:val="99"/>
    <w:rsid w:val="00FD2A0B"/>
    <w:pPr>
      <w:overflowPunct w:val="0"/>
      <w:autoSpaceDE w:val="0"/>
      <w:autoSpaceDN w:val="0"/>
      <w:adjustRightInd w:val="0"/>
      <w:spacing w:before="120"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unktor-">
    <w:name w:val="punktor -"/>
    <w:uiPriority w:val="99"/>
    <w:rsid w:val="00FD2A0B"/>
    <w:pPr>
      <w:keepLines/>
      <w:tabs>
        <w:tab w:val="num" w:pos="1154"/>
      </w:tabs>
      <w:autoSpaceDE w:val="0"/>
      <w:autoSpaceDN w:val="0"/>
      <w:adjustRightInd w:val="0"/>
      <w:spacing w:before="120" w:after="72" w:line="288" w:lineRule="atLeast"/>
      <w:ind w:left="794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ozycja">
    <w:name w:val="Pozycja"/>
    <w:basedOn w:val="Normalny"/>
    <w:uiPriority w:val="99"/>
    <w:rsid w:val="00FD2A0B"/>
    <w:pPr>
      <w:tabs>
        <w:tab w:val="left" w:pos="1134"/>
        <w:tab w:val="left" w:leader="dot" w:pos="5670"/>
        <w:tab w:val="right" w:leader="dot" w:pos="5812"/>
        <w:tab w:val="right" w:pos="7939"/>
        <w:tab w:val="right" w:pos="8080"/>
      </w:tabs>
      <w:spacing w:before="120" w:after="0" w:line="240" w:lineRule="auto"/>
      <w:ind w:left="425"/>
      <w:jc w:val="both"/>
    </w:pPr>
    <w:rPr>
      <w:rFonts w:ascii="Arial" w:eastAsia="Times New Roman" w:hAnsi="Arial" w:cs="Arial"/>
      <w:lang w:eastAsia="pl-PL"/>
    </w:rPr>
  </w:style>
  <w:style w:type="paragraph" w:customStyle="1" w:styleId="tyt">
    <w:name w:val="tyt"/>
    <w:basedOn w:val="Normalny"/>
    <w:uiPriority w:val="99"/>
    <w:rsid w:val="00FD2A0B"/>
    <w:pPr>
      <w:keepNext/>
      <w:spacing w:before="60" w:after="60" w:line="240" w:lineRule="auto"/>
      <w:ind w:left="425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StylInterliniapojedyncze">
    <w:name w:val="Styl Interlinia:  pojedyncze"/>
    <w:basedOn w:val="Normalny"/>
    <w:uiPriority w:val="99"/>
    <w:rsid w:val="00FD2A0B"/>
    <w:pPr>
      <w:numPr>
        <w:numId w:val="2"/>
      </w:numPr>
      <w:spacing w:before="120"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4">
    <w:name w:val="c4"/>
    <w:basedOn w:val="Normalny"/>
    <w:uiPriority w:val="99"/>
    <w:rsid w:val="00FD2A0B"/>
    <w:pPr>
      <w:widowControl w:val="0"/>
      <w:autoSpaceDE w:val="0"/>
      <w:autoSpaceDN w:val="0"/>
      <w:adjustRightInd w:val="0"/>
      <w:spacing w:before="120" w:after="0" w:line="240" w:lineRule="atLeast"/>
      <w:ind w:left="425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22">
    <w:name w:val="p22"/>
    <w:basedOn w:val="Normalny"/>
    <w:uiPriority w:val="99"/>
    <w:rsid w:val="00FD2A0B"/>
    <w:pPr>
      <w:widowControl w:val="0"/>
      <w:tabs>
        <w:tab w:val="left" w:pos="720"/>
      </w:tabs>
      <w:autoSpaceDE w:val="0"/>
      <w:autoSpaceDN w:val="0"/>
      <w:adjustRightInd w:val="0"/>
      <w:spacing w:before="120" w:after="0" w:line="300" w:lineRule="atLeast"/>
      <w:ind w:left="425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25">
    <w:name w:val="p25"/>
    <w:basedOn w:val="Normalny"/>
    <w:uiPriority w:val="99"/>
    <w:rsid w:val="00FD2A0B"/>
    <w:pPr>
      <w:widowControl w:val="0"/>
      <w:tabs>
        <w:tab w:val="left" w:pos="400"/>
        <w:tab w:val="left" w:pos="740"/>
      </w:tabs>
      <w:autoSpaceDE w:val="0"/>
      <w:autoSpaceDN w:val="0"/>
      <w:adjustRightInd w:val="0"/>
      <w:spacing w:before="120" w:after="0" w:line="260" w:lineRule="atLeast"/>
      <w:ind w:left="720" w:hanging="288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FD2A0B"/>
    <w:pPr>
      <w:overflowPunct w:val="0"/>
      <w:autoSpaceDE w:val="0"/>
      <w:autoSpaceDN w:val="0"/>
      <w:adjustRightInd w:val="0"/>
      <w:spacing w:before="120" w:after="0" w:line="240" w:lineRule="auto"/>
      <w:ind w:left="425"/>
      <w:jc w:val="both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symbol">
    <w:name w:val="symbol"/>
    <w:uiPriority w:val="99"/>
    <w:rsid w:val="00FD2A0B"/>
    <w:rPr>
      <w:rFonts w:cs="Times New Roman"/>
    </w:rPr>
  </w:style>
  <w:style w:type="paragraph" w:customStyle="1" w:styleId="Tekstpodstawowy4">
    <w:name w:val="Tekst podstawowy 4"/>
    <w:basedOn w:val="Normalny"/>
    <w:uiPriority w:val="99"/>
    <w:rsid w:val="00FD2A0B"/>
    <w:pPr>
      <w:widowControl w:val="0"/>
      <w:spacing w:before="120" w:after="120" w:line="240" w:lineRule="auto"/>
      <w:ind w:left="284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FD2A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 w:after="0" w:line="240" w:lineRule="auto"/>
      <w:ind w:left="425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D2A0B"/>
    <w:rPr>
      <w:rFonts w:ascii="Courier New" w:eastAsia="Times New Roman" w:hAnsi="Courier New" w:cs="Courier New"/>
    </w:rPr>
  </w:style>
  <w:style w:type="paragraph" w:styleId="Tekstpodstawowywcity">
    <w:name w:val="Body Text Indent"/>
    <w:basedOn w:val="Normalny"/>
    <w:link w:val="TekstpodstawowywcityZnak"/>
    <w:uiPriority w:val="99"/>
    <w:rsid w:val="00FD2A0B"/>
    <w:pPr>
      <w:spacing w:before="120" w:after="120" w:line="240" w:lineRule="auto"/>
      <w:ind w:left="283"/>
    </w:pPr>
    <w:rPr>
      <w:rFonts w:cs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D2A0B"/>
    <w:rPr>
      <w:rFonts w:cs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FD2A0B"/>
    <w:pPr>
      <w:spacing w:before="120" w:after="120" w:line="240" w:lineRule="auto"/>
      <w:ind w:left="284" w:hanging="284"/>
      <w:jc w:val="center"/>
    </w:pPr>
    <w:rPr>
      <w:rFonts w:cs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D2A0B"/>
    <w:rPr>
      <w:rFonts w:cs="Calibri"/>
      <w:sz w:val="24"/>
      <w:szCs w:val="24"/>
      <w:lang w:eastAsia="en-US"/>
    </w:rPr>
  </w:style>
  <w:style w:type="character" w:customStyle="1" w:styleId="small2">
    <w:name w:val="small2"/>
    <w:uiPriority w:val="99"/>
    <w:rsid w:val="00FD2A0B"/>
    <w:rPr>
      <w:rFonts w:cs="Times New Roman"/>
    </w:rPr>
  </w:style>
  <w:style w:type="character" w:customStyle="1" w:styleId="apple-style-span">
    <w:name w:val="apple-style-span"/>
    <w:uiPriority w:val="99"/>
    <w:rsid w:val="00FD2A0B"/>
    <w:rPr>
      <w:rFonts w:cs="Times New Roman"/>
    </w:rPr>
  </w:style>
  <w:style w:type="table" w:styleId="Tabela-Siatka">
    <w:name w:val="Table Grid"/>
    <w:basedOn w:val="Standardowy"/>
    <w:uiPriority w:val="39"/>
    <w:locked/>
    <w:rsid w:val="00FD2A0B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ld">
    <w:name w:val="bold"/>
    <w:basedOn w:val="Normalny"/>
    <w:uiPriority w:val="99"/>
    <w:rsid w:val="00FD2A0B"/>
    <w:pPr>
      <w:spacing w:before="100" w:beforeAutospacing="1" w:after="100" w:afterAutospacing="1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ymbol1">
    <w:name w:val="symbol1"/>
    <w:uiPriority w:val="99"/>
    <w:rsid w:val="00FD2A0B"/>
    <w:rPr>
      <w:rFonts w:ascii="Courier New" w:hAnsi="Courier New" w:cs="Courier New"/>
      <w:b/>
      <w:bCs/>
      <w:sz w:val="21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FD2A0B"/>
    <w:pPr>
      <w:overflowPunct/>
      <w:autoSpaceDE/>
      <w:autoSpaceDN/>
      <w:adjustRightInd/>
      <w:spacing w:after="200" w:line="276" w:lineRule="auto"/>
      <w:ind w:left="0" w:firstLine="0"/>
    </w:pPr>
    <w:rPr>
      <w:rFonts w:eastAsia="Calibri"/>
      <w:b/>
      <w:bCs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D2A0B"/>
    <w:rPr>
      <w:rFonts w:eastAsia="Times New Roman" w:cs="Calibri"/>
      <w:b/>
      <w:bCs/>
      <w:sz w:val="24"/>
      <w:szCs w:val="24"/>
      <w:lang w:eastAsia="en-US"/>
    </w:rPr>
  </w:style>
  <w:style w:type="paragraph" w:styleId="Lista2">
    <w:name w:val="List 2"/>
    <w:basedOn w:val="Normalny"/>
    <w:uiPriority w:val="99"/>
    <w:rsid w:val="00FD2A0B"/>
    <w:pPr>
      <w:spacing w:before="120" w:after="120" w:line="240" w:lineRule="auto"/>
      <w:ind w:left="566" w:hanging="283"/>
    </w:pPr>
    <w:rPr>
      <w:rFonts w:cs="Calibri"/>
    </w:rPr>
  </w:style>
  <w:style w:type="paragraph" w:customStyle="1" w:styleId="BodyText211">
    <w:name w:val="Body Text 211"/>
    <w:basedOn w:val="Normalny"/>
    <w:uiPriority w:val="99"/>
    <w:rsid w:val="00FD2A0B"/>
    <w:pPr>
      <w:widowControl w:val="0"/>
      <w:autoSpaceDE w:val="0"/>
      <w:autoSpaceDN w:val="0"/>
      <w:spacing w:before="120" w:after="0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FD2A0B"/>
    <w:pPr>
      <w:widowControl w:val="0"/>
      <w:autoSpaceDE w:val="0"/>
      <w:autoSpaceDN w:val="0"/>
      <w:adjustRightInd w:val="0"/>
      <w:spacing w:before="120" w:after="0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24">
    <w:name w:val="Font Style24"/>
    <w:uiPriority w:val="99"/>
    <w:rsid w:val="00FD2A0B"/>
    <w:rPr>
      <w:rFonts w:ascii="Times New Roman" w:hAnsi="Times New Roman"/>
      <w:sz w:val="22"/>
    </w:rPr>
  </w:style>
  <w:style w:type="paragraph" w:customStyle="1" w:styleId="Style13">
    <w:name w:val="Style13"/>
    <w:basedOn w:val="Normalny"/>
    <w:uiPriority w:val="99"/>
    <w:rsid w:val="00FD2A0B"/>
    <w:pPr>
      <w:widowControl w:val="0"/>
      <w:autoSpaceDE w:val="0"/>
      <w:autoSpaceDN w:val="0"/>
      <w:adjustRightInd w:val="0"/>
      <w:spacing w:before="120" w:after="0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FD2A0B"/>
    <w:pPr>
      <w:spacing w:before="120" w:after="160" w:line="259" w:lineRule="auto"/>
      <w:ind w:left="720"/>
      <w:contextualSpacing/>
    </w:pPr>
    <w:rPr>
      <w:rFonts w:eastAsia="Times New Roman"/>
    </w:rPr>
  </w:style>
  <w:style w:type="character" w:customStyle="1" w:styleId="ZnakZnak6">
    <w:name w:val="Znak Znak6"/>
    <w:uiPriority w:val="99"/>
    <w:locked/>
    <w:rsid w:val="00FD2A0B"/>
    <w:rPr>
      <w:lang w:val="pl-PL" w:eastAsia="pl-PL"/>
    </w:rPr>
  </w:style>
  <w:style w:type="paragraph" w:styleId="Poprawka">
    <w:name w:val="Revision"/>
    <w:hidden/>
    <w:uiPriority w:val="99"/>
    <w:semiHidden/>
    <w:rsid w:val="00FD2A0B"/>
    <w:pPr>
      <w:spacing w:before="120" w:after="120"/>
      <w:ind w:left="425"/>
    </w:pPr>
    <w:rPr>
      <w:rFonts w:eastAsia="Times New Roman" w:cs="Calibri"/>
      <w:sz w:val="22"/>
      <w:szCs w:val="22"/>
      <w:lang w:eastAsia="en-US"/>
    </w:rPr>
  </w:style>
  <w:style w:type="paragraph" w:customStyle="1" w:styleId="western">
    <w:name w:val="western"/>
    <w:basedOn w:val="Normalny"/>
    <w:uiPriority w:val="99"/>
    <w:rsid w:val="00FD2A0B"/>
    <w:pPr>
      <w:suppressAutoHyphens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AF52EE"/>
    <w:rPr>
      <w:rFonts w:ascii="Times New Roman" w:eastAsia="Times New Roman" w:hAnsi="Times New Roman"/>
      <w:sz w:val="24"/>
      <w:szCs w:val="24"/>
    </w:rPr>
  </w:style>
  <w:style w:type="character" w:customStyle="1" w:styleId="FontStyle45">
    <w:name w:val="Font Style45"/>
    <w:uiPriority w:val="99"/>
    <w:rsid w:val="002B6E5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69">
    <w:name w:val="Font Style69"/>
    <w:uiPriority w:val="99"/>
    <w:rsid w:val="002B6E59"/>
    <w:rPr>
      <w:rFonts w:ascii="Arial" w:hAnsi="Arial" w:cs="Arial"/>
      <w:b/>
      <w:bCs/>
      <w:color w:val="000000"/>
      <w:sz w:val="18"/>
      <w:szCs w:val="18"/>
    </w:rPr>
  </w:style>
  <w:style w:type="paragraph" w:customStyle="1" w:styleId="Znak17ZnakZnak">
    <w:name w:val="Znak17 Znak Znak"/>
    <w:basedOn w:val="Normalny"/>
    <w:rsid w:val="00AD493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AD493F"/>
    <w:pPr>
      <w:spacing w:after="160" w:line="259" w:lineRule="auto"/>
      <w:ind w:left="720"/>
    </w:pPr>
    <w:rPr>
      <w:rFonts w:eastAsia="Times New Roman" w:cs="Calibri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10980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5D4F9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8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5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3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9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9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9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cmpw-pan.edu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eresa.dziedzic@cmpw-pan.edu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17ADE-6766-468B-BA24-7E897C95B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1212</Words>
  <Characters>7273</Characters>
  <Application>Microsoft Office Word</Application>
  <DocSecurity>0</DocSecurity>
  <Lines>60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>CENTRUM MATERIAŁÓW POLIMEROWYCH I WĘGLOWYCH</vt:lpstr>
      <vt:lpstr>    Zamówienie finansowane jest z projektu pn.: „„Technologia otrzymywania stentów n</vt:lpstr>
      <vt:lpstr>OŚWIADCZENIE WYKONAWCY</vt:lpstr>
      <vt:lpstr>OŚWIADCZENIE WYKONAWCY  o przynależności do grupy kapitałowej składane w trybie </vt:lpstr>
      <vt:lpstr>        Centrum Materiałów Polimerowych i Węglowych Polskiej Akademii Nauk z siedzibą  w</vt:lpstr>
    </vt:vector>
  </TitlesOfParts>
  <Company>Hewlett-Packard</Company>
  <LinksUpToDate>false</LinksUpToDate>
  <CharactersWithSpaces>8469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MATERIAŁÓW POLIMEROWYCH I WĘGLOWYCH</dc:title>
  <dc:creator>Irasek</dc:creator>
  <cp:lastModifiedBy>Natalia Helińska</cp:lastModifiedBy>
  <cp:revision>2</cp:revision>
  <cp:lastPrinted>2019-07-04T07:23:00Z</cp:lastPrinted>
  <dcterms:created xsi:type="dcterms:W3CDTF">2020-03-10T10:55:00Z</dcterms:created>
  <dcterms:modified xsi:type="dcterms:W3CDTF">2020-03-10T10:55:00Z</dcterms:modified>
</cp:coreProperties>
</file>